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434F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6FA30477" w14:textId="77777777" w:rsidR="009102CB" w:rsidRPr="00C96BB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 xml:space="preserve">Wzór </w:t>
      </w:r>
      <w:r w:rsidRPr="00C96BBA">
        <w:rPr>
          <w:rFonts w:ascii="Cambria" w:hAnsi="Cambria" w:cs="Times New Roman"/>
          <w:sz w:val="26"/>
          <w:szCs w:val="26"/>
        </w:rPr>
        <w:t>formularza ofertowego</w:t>
      </w:r>
    </w:p>
    <w:p w14:paraId="5BEF301B" w14:textId="279E6DFF" w:rsidR="001A3C77" w:rsidRPr="00C96BBA" w:rsidRDefault="001A3C77" w:rsidP="00C96BB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C96BBA">
        <w:rPr>
          <w:rFonts w:ascii="Cambria" w:hAnsi="Cambria"/>
          <w:bCs/>
        </w:rPr>
        <w:t>(Znak postępowania:</w:t>
      </w:r>
      <w:r w:rsidRPr="00C96BBA">
        <w:rPr>
          <w:rFonts w:ascii="Cambria" w:hAnsi="Cambria"/>
          <w:b/>
        </w:rPr>
        <w:t xml:space="preserve"> </w:t>
      </w:r>
      <w:r w:rsidR="00CC027D" w:rsidRPr="00C96BBA">
        <w:rPr>
          <w:rFonts w:ascii="Cambria" w:hAnsi="Cambria"/>
          <w:b/>
        </w:rPr>
        <w:t>: GWI.271.1.</w:t>
      </w:r>
      <w:r w:rsidR="00C96BBA" w:rsidRPr="00C96BBA">
        <w:rPr>
          <w:rFonts w:ascii="Cambria" w:hAnsi="Cambria"/>
          <w:b/>
        </w:rPr>
        <w:t>1</w:t>
      </w:r>
      <w:r w:rsidR="00E96999">
        <w:rPr>
          <w:rFonts w:ascii="Cambria" w:hAnsi="Cambria"/>
          <w:b/>
        </w:rPr>
        <w:t>4</w:t>
      </w:r>
      <w:r w:rsidR="00CC027D" w:rsidRPr="00C96BBA">
        <w:rPr>
          <w:rFonts w:ascii="Cambria" w:hAnsi="Cambria"/>
          <w:b/>
        </w:rPr>
        <w:t>.2022</w:t>
      </w:r>
      <w:r w:rsidRPr="00C96BBA">
        <w:rPr>
          <w:rFonts w:ascii="Cambria" w:hAnsi="Cambria"/>
          <w:bCs/>
        </w:rPr>
        <w:t>)</w:t>
      </w:r>
    </w:p>
    <w:p w14:paraId="021564CA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09C838DB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139E820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058AF7CC" w14:textId="77777777" w:rsidR="00D803FB" w:rsidRPr="00BE755A" w:rsidRDefault="00D803FB" w:rsidP="00D803F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3F51120B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242E0E08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15DD212D" w14:textId="3CF0C01F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CC027D" w:rsidRPr="00CC027D">
        <w:rPr>
          <w:rFonts w:ascii="Cambria" w:hAnsi="Cambria"/>
          <w:color w:val="0070C0"/>
        </w:rPr>
        <w:t>/</w:t>
      </w:r>
      <w:proofErr w:type="spellStart"/>
      <w:r w:rsidR="00CC027D" w:rsidRPr="00CC027D">
        <w:rPr>
          <w:rFonts w:ascii="Cambria" w:hAnsi="Cambria"/>
          <w:color w:val="0070C0"/>
        </w:rPr>
        <w:t>gminaglowno</w:t>
      </w:r>
      <w:proofErr w:type="spellEnd"/>
      <w:r w:rsidR="00CC027D" w:rsidRPr="00CC027D">
        <w:rPr>
          <w:rFonts w:ascii="Cambria" w:hAnsi="Cambria"/>
          <w:color w:val="0070C0"/>
        </w:rPr>
        <w:t>/skrytka lub /</w:t>
      </w:r>
      <w:proofErr w:type="spellStart"/>
      <w:r w:rsidR="00CC027D" w:rsidRPr="00CC027D">
        <w:rPr>
          <w:rFonts w:ascii="Cambria" w:hAnsi="Cambria"/>
          <w:color w:val="0070C0"/>
        </w:rPr>
        <w:t>gminaglowno</w:t>
      </w:r>
      <w:proofErr w:type="spellEnd"/>
      <w:r w:rsidR="00CC027D" w:rsidRPr="00CC027D">
        <w:rPr>
          <w:rFonts w:ascii="Cambria" w:hAnsi="Cambria"/>
          <w:color w:val="0070C0"/>
        </w:rPr>
        <w:t>/</w:t>
      </w:r>
      <w:proofErr w:type="spellStart"/>
      <w:r w:rsidR="00CC027D" w:rsidRPr="00CC027D">
        <w:rPr>
          <w:rFonts w:ascii="Cambria" w:hAnsi="Cambria"/>
          <w:color w:val="0070C0"/>
        </w:rPr>
        <w:t>SkrytkaESP</w:t>
      </w:r>
      <w:proofErr w:type="spellEnd"/>
      <w:r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F4E6DC6" w14:textId="77777777" w:rsidR="00D803FB" w:rsidRPr="00BE755A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5ED62822" w14:textId="77777777" w:rsidR="00D803FB" w:rsidRPr="00BE755A" w:rsidRDefault="00D803FB" w:rsidP="00D803FB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58CE8D12" w14:textId="77777777" w:rsidR="00D803FB" w:rsidRPr="00BE755A" w:rsidRDefault="00D803FB" w:rsidP="00D803FB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0706DAE3" w14:textId="77777777" w:rsidR="00D803FB" w:rsidRDefault="00D803FB" w:rsidP="00D803FB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2D07E6CC" w14:textId="77777777" w:rsidR="00D803FB" w:rsidRDefault="00D803FB" w:rsidP="00D803F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232DD9A8" w14:textId="77777777" w:rsidR="006465BF" w:rsidRDefault="006465BF" w:rsidP="00162458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</w:p>
    <w:p w14:paraId="3103C8B1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101"/>
      </w:tblGrid>
      <w:tr w:rsidR="009102CB" w:rsidRPr="003E090C" w14:paraId="553090CD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7936ECCA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B26EDF4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2F838B20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647D0A2A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BFBC84C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53FD9A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D8EF2C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003AA68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07AD3EE3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C523B8C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9C31C5D" w14:textId="77777777" w:rsidR="007C687C" w:rsidRDefault="007C687C" w:rsidP="003F714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6D23DF98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445B2D2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0E9EBA5" w14:textId="597FB71C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ykonawcy, na co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ykonawca wyraża zgodę. </w:t>
            </w:r>
          </w:p>
          <w:p w14:paraId="3901EC1D" w14:textId="3A8491F8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ykonawca niezwłocznie zawiadamia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Z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amawiającego składając oświadczenie osób uprawnionych do reprezentacji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ykonawcy.  Domniemywa się, że dokumenty, oświadczenia i wnioski przekazane na adres poczty elektronicznej wskazany </w:t>
            </w:r>
            <w:r w:rsidR="00D00B74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 formularzu ofertowym zostały doręczone skutecznie a </w:t>
            </w:r>
            <w:r w:rsidR="00AA205A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ykonawca zapoznał się z ich treścią.</w:t>
            </w:r>
          </w:p>
          <w:p w14:paraId="19CBDFD7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3D5703A3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4E335776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2AF1C24" w14:textId="68F9321B" w:rsidR="00FC6851" w:rsidRPr="00FC6851" w:rsidRDefault="003F7144" w:rsidP="003F7144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AA205A">
              <w:rPr>
                <w:rFonts w:ascii="Cambria" w:hAnsi="Cambria" w:cs="Arial"/>
                <w:iCs/>
              </w:rPr>
              <w:t xml:space="preserve">w </w:t>
            </w:r>
            <w:r w:rsidR="00FC6851" w:rsidRPr="00FC6851">
              <w:rPr>
                <w:rFonts w:ascii="Cambria" w:hAnsi="Cambria" w:cs="Arial"/>
                <w:iCs/>
              </w:rPr>
              <w:t xml:space="preserve">tej formie </w:t>
            </w:r>
            <w:r w:rsidR="00FC6851" w:rsidRPr="00FC6851">
              <w:rPr>
                <w:rFonts w:ascii="Cambria" w:hAnsi="Cambria" w:cs="Arial"/>
                <w:iCs/>
              </w:rPr>
              <w:lastRenderedPageBreak/>
              <w:t xml:space="preserve">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32D7557D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9F77009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491B1A7" w14:textId="77777777" w:rsidR="007C687C" w:rsidRDefault="007C687C" w:rsidP="003F7144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4595034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1668A2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CF8511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16750EB4" w14:textId="77777777" w:rsidTr="00773FF7">
        <w:trPr>
          <w:trHeight w:val="151"/>
          <w:jc w:val="center"/>
        </w:trPr>
        <w:tc>
          <w:tcPr>
            <w:tcW w:w="9671" w:type="dxa"/>
          </w:tcPr>
          <w:p w14:paraId="432FE815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1FE73EC7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5602745" w14:textId="3E2DD9B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E96999">
              <w:rPr>
                <w:rFonts w:ascii="Cambria" w:hAnsi="Cambria" w:cs="Arial"/>
                <w:b/>
                <w:bCs/>
                <w:iCs/>
                <w:u w:val="single"/>
              </w:rPr>
              <w:t>trybie przetargu nieograniczonego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54CF46C6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EDB096D" w14:textId="422D8C79" w:rsidR="00824977" w:rsidRPr="00D00B74" w:rsidRDefault="00823C9E" w:rsidP="00C06176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sz w:val="26"/>
                <w:szCs w:val="26"/>
              </w:rPr>
            </w:pPr>
            <w:r w:rsidRPr="00D00B74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E96999" w:rsidRPr="00E96999">
              <w:rPr>
                <w:rFonts w:asciiTheme="majorHAnsi" w:eastAsia="SimSun" w:hAnsiTheme="majorHAnsi"/>
                <w:b/>
                <w:bCs/>
                <w:sz w:val="28"/>
                <w:szCs w:val="28"/>
                <w:lang w:eastAsia="ar-SA"/>
              </w:rPr>
              <w:t>Świadczenie usług odbioru i zagospodarowania odpadów komunalnych od właścicieli nieruchomości zamieszkałych położonych na terenie gminy Głowno</w:t>
            </w:r>
            <w:r w:rsidR="00C06176" w:rsidRPr="00D00B74">
              <w:rPr>
                <w:rFonts w:ascii="Cambria" w:hAnsi="Cambria" w:cs="Arial"/>
                <w:b/>
                <w:i/>
                <w:sz w:val="26"/>
                <w:szCs w:val="26"/>
              </w:rPr>
              <w:t>”</w:t>
            </w:r>
          </w:p>
          <w:p w14:paraId="240558DD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C2EEDF3" w14:textId="7F1932EE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>zakresem zamieszczony</w:t>
            </w:r>
            <w:r w:rsidR="00E96999">
              <w:rPr>
                <w:rFonts w:ascii="Cambria" w:hAnsi="Cambria" w:cs="Arial"/>
                <w:bCs/>
                <w:iCs/>
              </w:rPr>
              <w:t>m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 zamówienia zawartym w SWZ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2F6B710C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47DCB73F" w14:textId="42832A6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</w:t>
            </w:r>
            <w:r w:rsidR="00732494">
              <w:rPr>
                <w:rFonts w:ascii="Cambria" w:hAnsi="Cambria" w:cs="Arial"/>
                <w:b/>
                <w:iCs/>
                <w:u w:val="single"/>
              </w:rPr>
              <w:t xml:space="preserve">łączną 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796EB636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27513D04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509C6D7B" w14:textId="77777777" w:rsidR="00231C89" w:rsidRPr="000531D8" w:rsidRDefault="00231C89" w:rsidP="00231C89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0531D8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392B9083" w14:textId="08F6C98D" w:rsidR="00625CB8" w:rsidRDefault="00625CB8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63B06B6" w14:textId="77777777" w:rsidR="00E96999" w:rsidRPr="00CB03BA" w:rsidRDefault="00E96999" w:rsidP="00CB03BA">
            <w:pPr>
              <w:tabs>
                <w:tab w:val="num" w:pos="284"/>
              </w:tabs>
              <w:suppressAutoHyphens/>
              <w:spacing w:before="12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CB03BA">
              <w:rPr>
                <w:rFonts w:ascii="Cambria" w:hAnsi="Cambria"/>
                <w:sz w:val="22"/>
                <w:szCs w:val="22"/>
              </w:rPr>
              <w:t>Zaoferowana cena całkowita oferty, została wyliczona przy założeniu że w okresie świadczenia usługi zostaną odebrane i zagospodarowane podane w tabeli szacunkowe ilości odpadów. Będzie ona stanowiła podstawę do porównania ceny złożonych ofert. Faktyczna ilość odebranych i zagospodarowanych odpadów komunalnych będzie zależna od potrzeb Zamawiającego, a podstawę do późniejszych rozliczeń będzie stanowiła zaoferowana cena jednostkowa za odbiór poszczególnych rodzajów odpadów i zagospodarowanie 1 Mg odpadów oraz ilości odpadów. Wynagrodzenie Wykonawcy będzie stanowiło iloczyn faktycznej ilości odebranych i zagospodarowanych odpadów oraz zaoferowanej ceny jednostkowej.</w:t>
            </w:r>
          </w:p>
          <w:p w14:paraId="017D590D" w14:textId="3C7C2324" w:rsidR="00E96999" w:rsidRPr="00CB03BA" w:rsidRDefault="00E96999" w:rsidP="00CB03BA">
            <w:pPr>
              <w:tabs>
                <w:tab w:val="num" w:pos="284"/>
              </w:tabs>
              <w:suppressAutoHyphens/>
              <w:spacing w:before="12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CB03BA">
              <w:rPr>
                <w:rFonts w:ascii="Cambria" w:hAnsi="Cambria"/>
                <w:sz w:val="22"/>
                <w:szCs w:val="22"/>
              </w:rPr>
              <w:t>Cena została obliczona według niżej wymienionych danych (rodzaje odpadów zgodnie z załącznikiem nr 1 do SWZ):</w:t>
            </w:r>
          </w:p>
          <w:tbl>
            <w:tblPr>
              <w:tblW w:w="9114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1597"/>
              <w:gridCol w:w="1742"/>
              <w:gridCol w:w="790"/>
              <w:gridCol w:w="1742"/>
              <w:gridCol w:w="1742"/>
            </w:tblGrid>
            <w:tr w:rsidR="00E96999" w:rsidRPr="00394489" w14:paraId="3857043F" w14:textId="77777777" w:rsidTr="00A12BD8">
              <w:trPr>
                <w:trHeight w:val="675"/>
              </w:trPr>
              <w:tc>
                <w:tcPr>
                  <w:tcW w:w="1814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CDEE89" w14:textId="77777777" w:rsidR="00E96999" w:rsidRPr="005C13AF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13AF">
                    <w:rPr>
                      <w:rFonts w:ascii="Times New Roman" w:hAnsi="Times New Roman" w:cs="Times New Roman"/>
                      <w:b/>
                    </w:rPr>
                    <w:t>Rodzaj odpadów</w:t>
                  </w:r>
                </w:p>
              </w:tc>
              <w:tc>
                <w:tcPr>
                  <w:tcW w:w="1559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44DB0F" w14:textId="5F6215A5" w:rsidR="00E96999" w:rsidRPr="005C13AF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13AF">
                    <w:rPr>
                      <w:rFonts w:ascii="Times New Roman" w:hAnsi="Times New Roman" w:cs="Times New Roman"/>
                      <w:b/>
                    </w:rPr>
                    <w:t>Przewidywana masa odpadów do odebrania w 202</w:t>
                  </w:r>
                  <w:r w:rsidR="00CB03BA">
                    <w:rPr>
                      <w:rFonts w:ascii="Times New Roman" w:hAnsi="Times New Roman" w:cs="Times New Roman"/>
                      <w:b/>
                    </w:rPr>
                    <w:t>3</w:t>
                  </w:r>
                  <w:r w:rsidRPr="005C13AF">
                    <w:rPr>
                      <w:rFonts w:ascii="Times New Roman" w:hAnsi="Times New Roman" w:cs="Times New Roman"/>
                      <w:b/>
                    </w:rPr>
                    <w:t xml:space="preserve"> roku</w:t>
                  </w:r>
                </w:p>
                <w:p w14:paraId="679492DB" w14:textId="77777777" w:rsidR="00E96999" w:rsidRPr="005C13AF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13AF">
                    <w:rPr>
                      <w:rFonts w:ascii="Times New Roman" w:hAnsi="Times New Roman" w:cs="Times New Roman"/>
                      <w:b/>
                    </w:rPr>
                    <w:t>[Mg]</w:t>
                  </w:r>
                </w:p>
              </w:tc>
              <w:tc>
                <w:tcPr>
                  <w:tcW w:w="5741" w:type="dxa"/>
                  <w:gridSpan w:val="4"/>
                  <w:vAlign w:val="center"/>
                </w:tcPr>
                <w:p w14:paraId="49D2D58B" w14:textId="77777777" w:rsidR="00E96999" w:rsidRPr="005C13AF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13AF">
                    <w:rPr>
                      <w:rFonts w:ascii="Times New Roman" w:hAnsi="Times New Roman" w:cs="Times New Roman"/>
                      <w:b/>
                    </w:rPr>
                    <w:t>Wynagrodzenie  za odbiór i zagospodarowanie odpadów</w:t>
                  </w:r>
                </w:p>
              </w:tc>
            </w:tr>
            <w:tr w:rsidR="00E96999" w:rsidRPr="00394489" w14:paraId="0D632E31" w14:textId="77777777" w:rsidTr="00A12BD8">
              <w:trPr>
                <w:trHeight w:val="675"/>
              </w:trPr>
              <w:tc>
                <w:tcPr>
                  <w:tcW w:w="1814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4ABB0D" w14:textId="77777777" w:rsidR="00E96999" w:rsidRPr="005C13AF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F6DD94" w14:textId="77777777" w:rsidR="00E96999" w:rsidRPr="005C13AF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79F5A59" w14:textId="77777777" w:rsidR="00E96999" w:rsidRPr="005C13AF" w:rsidRDefault="00E96999" w:rsidP="00E969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5C13AF">
                    <w:rPr>
                      <w:b/>
                      <w:bCs/>
                      <w:sz w:val="22"/>
                      <w:szCs w:val="22"/>
                    </w:rPr>
                    <w:t>Cena</w:t>
                  </w:r>
                </w:p>
                <w:p w14:paraId="7759CB2A" w14:textId="77777777" w:rsidR="00E96999" w:rsidRPr="005C13AF" w:rsidRDefault="00E96999" w:rsidP="00E969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5C13AF">
                    <w:rPr>
                      <w:b/>
                      <w:bCs/>
                      <w:sz w:val="22"/>
                      <w:szCs w:val="22"/>
                    </w:rPr>
                    <w:t>jednostkowa</w:t>
                  </w:r>
                </w:p>
                <w:p w14:paraId="4AD40B5C" w14:textId="77777777" w:rsidR="00E96999" w:rsidRPr="005C13AF" w:rsidRDefault="00E96999" w:rsidP="00E969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netto</w:t>
                  </w:r>
                  <w:r w:rsidRPr="005C13AF">
                    <w:rPr>
                      <w:b/>
                      <w:bCs/>
                      <w:sz w:val="22"/>
                      <w:szCs w:val="22"/>
                    </w:rPr>
                    <w:t xml:space="preserve"> za odbiór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i zagospodarowanie</w:t>
                  </w:r>
                  <w:r w:rsidRPr="005C13AF">
                    <w:rPr>
                      <w:b/>
                      <w:bCs/>
                      <w:sz w:val="22"/>
                      <w:szCs w:val="22"/>
                    </w:rPr>
                    <w:t xml:space="preserve"> opadów</w:t>
                  </w:r>
                  <w:r w:rsidRPr="005C13AF">
                    <w:rPr>
                      <w:b/>
                      <w:bCs/>
                      <w:sz w:val="22"/>
                      <w:szCs w:val="22"/>
                    </w:rPr>
                    <w:br/>
                    <w:t>[zł/Mg]</w:t>
                  </w:r>
                </w:p>
              </w:tc>
              <w:tc>
                <w:tcPr>
                  <w:tcW w:w="1418" w:type="dxa"/>
                  <w:vAlign w:val="center"/>
                </w:tcPr>
                <w:p w14:paraId="43C4A110" w14:textId="77777777" w:rsidR="00E96999" w:rsidRPr="005C13AF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Podatek VAT</w:t>
                  </w:r>
                </w:p>
              </w:tc>
              <w:tc>
                <w:tcPr>
                  <w:tcW w:w="1417" w:type="dxa"/>
                  <w:vAlign w:val="center"/>
                </w:tcPr>
                <w:p w14:paraId="6963B814" w14:textId="77777777" w:rsidR="00E96999" w:rsidRPr="005C13AF" w:rsidRDefault="00E96999" w:rsidP="00E969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5C13AF">
                    <w:rPr>
                      <w:b/>
                      <w:bCs/>
                      <w:sz w:val="22"/>
                      <w:szCs w:val="22"/>
                    </w:rPr>
                    <w:t>Cena</w:t>
                  </w:r>
                </w:p>
                <w:p w14:paraId="3199CC3B" w14:textId="77777777" w:rsidR="00E96999" w:rsidRPr="005C13AF" w:rsidRDefault="00E96999" w:rsidP="00E969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5C13AF">
                    <w:rPr>
                      <w:b/>
                      <w:bCs/>
                      <w:sz w:val="22"/>
                      <w:szCs w:val="22"/>
                    </w:rPr>
                    <w:t>jednostkowa</w:t>
                  </w:r>
                </w:p>
                <w:p w14:paraId="743CBBA9" w14:textId="77777777" w:rsidR="00E96999" w:rsidRPr="005C13AF" w:rsidRDefault="00E96999" w:rsidP="00E969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brutto</w:t>
                  </w:r>
                  <w:r w:rsidRPr="005C13AF">
                    <w:rPr>
                      <w:b/>
                      <w:bCs/>
                      <w:sz w:val="22"/>
                      <w:szCs w:val="22"/>
                    </w:rPr>
                    <w:t xml:space="preserve"> za odbiór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i zagospodarowanie</w:t>
                  </w:r>
                  <w:r w:rsidRPr="005C13AF">
                    <w:rPr>
                      <w:b/>
                      <w:bCs/>
                      <w:sz w:val="22"/>
                      <w:szCs w:val="22"/>
                    </w:rPr>
                    <w:t xml:space="preserve"> opadów</w:t>
                  </w:r>
                  <w:r w:rsidRPr="005C13AF">
                    <w:rPr>
                      <w:b/>
                      <w:bCs/>
                      <w:sz w:val="22"/>
                      <w:szCs w:val="22"/>
                    </w:rPr>
                    <w:br/>
                    <w:t>[zł/Mg]</w:t>
                  </w:r>
                </w:p>
              </w:tc>
              <w:tc>
                <w:tcPr>
                  <w:tcW w:w="1347" w:type="dxa"/>
                  <w:vAlign w:val="center"/>
                </w:tcPr>
                <w:p w14:paraId="58F8467E" w14:textId="77777777" w:rsidR="00E96999" w:rsidRPr="005C13AF" w:rsidRDefault="00E96999" w:rsidP="00E969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Cena za odbiór i zagospodarowanie przewidywanej masy odpadów</w:t>
                  </w:r>
                  <w:r w:rsidRPr="005C13AF">
                    <w:rPr>
                      <w:b/>
                      <w:bCs/>
                      <w:sz w:val="22"/>
                      <w:szCs w:val="22"/>
                    </w:rPr>
                    <w:t xml:space="preserve"> [zł]</w:t>
                  </w:r>
                </w:p>
                <w:p w14:paraId="47B5329B" w14:textId="77777777" w:rsidR="00E96999" w:rsidRPr="005C13AF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13AF">
                    <w:rPr>
                      <w:rFonts w:ascii="Times New Roman" w:hAnsi="Times New Roman" w:cs="Times New Roman"/>
                      <w:b/>
                    </w:rPr>
                    <w:t>[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kol. </w:t>
                  </w:r>
                  <w:r w:rsidRPr="005C13AF">
                    <w:rPr>
                      <w:rFonts w:ascii="Times New Roman" w:hAnsi="Times New Roman" w:cs="Times New Roman"/>
                      <w:b/>
                    </w:rPr>
                    <w:t xml:space="preserve">2 x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kol. </w:t>
                  </w:r>
                  <w:r w:rsidRPr="005C13AF">
                    <w:rPr>
                      <w:rFonts w:ascii="Times New Roman" w:hAnsi="Times New Roman" w:cs="Times New Roman"/>
                      <w:b/>
                    </w:rPr>
                    <w:t>5]</w:t>
                  </w:r>
                </w:p>
              </w:tc>
            </w:tr>
            <w:tr w:rsidR="00E96999" w:rsidRPr="00394489" w14:paraId="0C708EC2" w14:textId="77777777" w:rsidTr="00A12BD8">
              <w:trPr>
                <w:trHeight w:val="402"/>
              </w:trPr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EFC506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9664BFF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7E6727" w14:textId="77777777" w:rsidR="00E96999" w:rsidRPr="00616384" w:rsidRDefault="00E96999" w:rsidP="00E96999">
                  <w:pPr>
                    <w:pStyle w:val="Standard"/>
                    <w:spacing w:before="1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559" w:type="dxa"/>
                </w:tcPr>
                <w:p w14:paraId="60482433" w14:textId="77777777" w:rsidR="00E96999" w:rsidRPr="009A6F8A" w:rsidRDefault="00E96999" w:rsidP="00E96999">
                  <w:pPr>
                    <w:pStyle w:val="Standard"/>
                    <w:spacing w:before="1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A6F8A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1418" w:type="dxa"/>
                </w:tcPr>
                <w:p w14:paraId="4AA19AFC" w14:textId="77777777" w:rsidR="00E96999" w:rsidRPr="009A6F8A" w:rsidRDefault="00E96999" w:rsidP="00E96999">
                  <w:pPr>
                    <w:pStyle w:val="Standard"/>
                    <w:spacing w:before="1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A6F8A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1417" w:type="dxa"/>
                </w:tcPr>
                <w:p w14:paraId="34C382F3" w14:textId="77777777" w:rsidR="00E96999" w:rsidRPr="009A6F8A" w:rsidRDefault="00E96999" w:rsidP="00E96999">
                  <w:pPr>
                    <w:pStyle w:val="Standard"/>
                    <w:spacing w:before="1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A6F8A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1347" w:type="dxa"/>
                </w:tcPr>
                <w:p w14:paraId="4B83701B" w14:textId="77777777" w:rsidR="00E96999" w:rsidRPr="009A6F8A" w:rsidRDefault="00E96999" w:rsidP="00E96999">
                  <w:pPr>
                    <w:pStyle w:val="Standard"/>
                    <w:spacing w:before="1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A6F8A"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</w:tr>
            <w:tr w:rsidR="00E96999" w:rsidRPr="00394489" w14:paraId="7AFEF2FC" w14:textId="77777777" w:rsidTr="00A12BD8"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215EE0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Niesegregowane (zmieszane) odpady komunalne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418C44" w14:textId="34359CE0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5</w:t>
                  </w:r>
                  <w:r w:rsidR="00616384" w:rsidRPr="00616384">
                    <w:rPr>
                      <w:rFonts w:ascii="Times New Roman" w:hAnsi="Times New Roman" w:cs="Times New Roman"/>
                    </w:rPr>
                    <w:t>0</w:t>
                  </w:r>
                  <w:r w:rsidRPr="0061638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AF052F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A66DF46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7905C5D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2834571E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52F4BDAE" w14:textId="77777777" w:rsidTr="00A12BD8"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BCACA1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Papier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37525C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5F8444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A61ED4E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9D9C9EA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4323E428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4AD8AB6F" w14:textId="77777777" w:rsidTr="00A12BD8"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D8C50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 xml:space="preserve">Tworzywa </w:t>
                  </w:r>
                  <w:r w:rsidRPr="00616384">
                    <w:rPr>
                      <w:rFonts w:ascii="Times New Roman" w:hAnsi="Times New Roman" w:cs="Times New Roman"/>
                    </w:rPr>
                    <w:lastRenderedPageBreak/>
                    <w:t>sztuczne, metale, opakowania wielomateriałowe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9C9336" w14:textId="53A77B35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  <w:r w:rsidR="00616384" w:rsidRPr="00616384">
                    <w:rPr>
                      <w:rFonts w:ascii="Times New Roman" w:hAnsi="Times New Roman" w:cs="Times New Roman"/>
                    </w:rPr>
                    <w:t>0</w:t>
                  </w:r>
                  <w:r w:rsidRPr="0061638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BC8304C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9F1977E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44DAC57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62D97133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128B9094" w14:textId="77777777" w:rsidTr="00A12BD8"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35AF77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Szkło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9968E2" w14:textId="1482B45F" w:rsidR="00E96999" w:rsidRPr="00616384" w:rsidRDefault="00616384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7</w:t>
                  </w:r>
                  <w:r w:rsidR="00E96999" w:rsidRPr="0061638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14:paraId="43597B4C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ADBDA3D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F5048E0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060896BD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45D2F283" w14:textId="77777777" w:rsidTr="00A12BD8">
              <w:trPr>
                <w:trHeight w:val="370"/>
              </w:trPr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362EEC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Bioodpady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B2CD35" w14:textId="5B34E8D8" w:rsidR="00E96999" w:rsidRPr="00616384" w:rsidRDefault="00616384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3</w:t>
                  </w:r>
                  <w:r w:rsidR="00E96999" w:rsidRPr="0061638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14:paraId="627729F1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090EB87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2A85FE1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3072F94E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6F24D717" w14:textId="77777777" w:rsidTr="00A12BD8">
              <w:trPr>
                <w:trHeight w:val="370"/>
              </w:trPr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AE68E0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Odpady niebezpieczne, chemikalia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FA38AF" w14:textId="7D446A7D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0,</w:t>
                  </w:r>
                  <w:r w:rsidR="00616384" w:rsidRPr="0061638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5D6D36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A339013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72B127B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1A70A98A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34277457" w14:textId="77777777" w:rsidTr="00A12BD8">
              <w:trPr>
                <w:trHeight w:val="370"/>
              </w:trPr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5C83E4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Przeterminowane leki, odpady niekwalifikujące się do odpadów medycznych powstałe w gospodarstwach domowych w wyniku przyjmowania produktów leczniczych w formie iniekcji i prowadzenia monitoringu poziomu substancji we krwi, w szczególności igieł i strzykawek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3CA974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3DA913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98C00E3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B0AED25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3D384E7A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00A23CB2" w14:textId="77777777" w:rsidTr="00A12BD8">
              <w:trPr>
                <w:trHeight w:val="370"/>
              </w:trPr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A6F529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Zużyte baterie i akumulatory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1811A4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  <w:tc>
                <w:tcPr>
                  <w:tcW w:w="1559" w:type="dxa"/>
                  <w:vAlign w:val="center"/>
                </w:tcPr>
                <w:p w14:paraId="7E69A20E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57AFF5A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AA2FABC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6979CC5F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059DB286" w14:textId="77777777" w:rsidTr="00A12BD8">
              <w:trPr>
                <w:trHeight w:val="370"/>
              </w:trPr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FF2685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Zużyty sprzęt elektryczny i elektroniczny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759C73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1,0</w:t>
                  </w:r>
                </w:p>
              </w:tc>
              <w:tc>
                <w:tcPr>
                  <w:tcW w:w="1559" w:type="dxa"/>
                  <w:vAlign w:val="center"/>
                </w:tcPr>
                <w:p w14:paraId="0FFFCEF5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3B3450C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F6CD877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3DB937C7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79077765" w14:textId="77777777" w:rsidTr="00A12BD8">
              <w:trPr>
                <w:trHeight w:val="370"/>
              </w:trPr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D6815F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Meble i inne odpady wielkogabarytowe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2DBFF2" w14:textId="782EBFC2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1</w:t>
                  </w:r>
                  <w:r w:rsidR="00616384" w:rsidRPr="00616384">
                    <w:rPr>
                      <w:rFonts w:ascii="Times New Roman" w:hAnsi="Times New Roman" w:cs="Times New Roman"/>
                    </w:rPr>
                    <w:t>5</w:t>
                  </w:r>
                  <w:r w:rsidRPr="0061638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29AE15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9084F8B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EE06157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5102F1EA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07438C14" w14:textId="77777777" w:rsidTr="00A12BD8"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7C5248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Zużyte opony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6D5FE8" w14:textId="081BF885" w:rsidR="00E96999" w:rsidRPr="00616384" w:rsidRDefault="00857FB2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05399F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88069CC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1677334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38BB5F4B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0B954A98" w14:textId="77777777" w:rsidTr="00A12BD8"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6187D9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 xml:space="preserve">Odpady budowlane i rozbiórkowe 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A56C98" w14:textId="66623D88" w:rsidR="00E96999" w:rsidRPr="00616384" w:rsidRDefault="00616384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559" w:type="dxa"/>
                  <w:vAlign w:val="center"/>
                </w:tcPr>
                <w:p w14:paraId="6A43D81C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7C6A2A8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A5AE3DE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7BE49782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5F471C9A" w14:textId="77777777" w:rsidTr="00A12BD8">
              <w:tc>
                <w:tcPr>
                  <w:tcW w:w="18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5B6023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Odpady tekstyliów i odzieży</w:t>
                  </w:r>
                </w:p>
              </w:tc>
              <w:tc>
                <w:tcPr>
                  <w:tcW w:w="15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842463" w14:textId="77777777" w:rsidR="00E96999" w:rsidRPr="00616384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6384"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74C59B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BCD8467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65D4CFE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14:paraId="045F8392" w14:textId="77777777" w:rsidR="00E96999" w:rsidRPr="0038173E" w:rsidRDefault="00E96999" w:rsidP="00E9699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E96999" w:rsidRPr="00394489" w14:paraId="4A09DCD4" w14:textId="77777777" w:rsidTr="00A12BD8">
              <w:trPr>
                <w:trHeight w:val="659"/>
              </w:trPr>
              <w:tc>
                <w:tcPr>
                  <w:tcW w:w="7767" w:type="dxa"/>
                  <w:gridSpan w:val="5"/>
                  <w:vAlign w:val="center"/>
                </w:tcPr>
                <w:p w14:paraId="4621325C" w14:textId="77777777" w:rsidR="00E96999" w:rsidRPr="005C13AF" w:rsidRDefault="00E96999" w:rsidP="00E96999">
                  <w:pPr>
                    <w:pStyle w:val="Standard"/>
                    <w:spacing w:before="16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C13AF">
                    <w:rPr>
                      <w:rFonts w:ascii="Times New Roman" w:hAnsi="Times New Roman" w:cs="Times New Roman"/>
                      <w:b/>
                      <w:lang w:eastAsia="pl-PL"/>
                    </w:rPr>
                    <w:t>SUMA</w:t>
                  </w:r>
                </w:p>
              </w:tc>
              <w:tc>
                <w:tcPr>
                  <w:tcW w:w="1347" w:type="dxa"/>
                  <w:vAlign w:val="center"/>
                </w:tcPr>
                <w:p w14:paraId="0295DB47" w14:textId="77777777" w:rsidR="00E96999" w:rsidRPr="0038173E" w:rsidRDefault="00E96999" w:rsidP="00E96999">
                  <w:pPr>
                    <w:pStyle w:val="Standard"/>
                    <w:spacing w:before="16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</w:tc>
            </w:tr>
          </w:tbl>
          <w:p w14:paraId="5A075454" w14:textId="77777777" w:rsidR="00E96999" w:rsidRPr="00625CB8" w:rsidRDefault="00E96999" w:rsidP="00E96999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9B6276C" w14:textId="491A2642" w:rsidR="00C96BBA" w:rsidRDefault="00C96BBA" w:rsidP="00C96BB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79" w:hanging="502"/>
              <w:jc w:val="both"/>
              <w:rPr>
                <w:rFonts w:ascii="Cambria" w:hAnsi="Cambria" w:cs="Arial"/>
                <w:bCs/>
                <w:iCs/>
              </w:rPr>
            </w:pPr>
            <w:r w:rsidRPr="00023F39">
              <w:rPr>
                <w:rFonts w:ascii="Cambria" w:hAnsi="Cambria" w:cs="Arial"/>
                <w:bCs/>
                <w:iCs/>
              </w:rPr>
              <w:t>Termin płatności faktury będzie wynosił: ………… dni (</w:t>
            </w:r>
            <w:r w:rsidR="00E96999" w:rsidRPr="00E96999">
              <w:rPr>
                <w:rFonts w:ascii="Cambria" w:hAnsi="Cambria" w:cs="Arial"/>
                <w:bCs/>
                <w:iCs/>
              </w:rPr>
              <w:t>7 - 30 dni</w:t>
            </w:r>
            <w:r w:rsidRPr="00023F39">
              <w:rPr>
                <w:rFonts w:ascii="Cambria" w:hAnsi="Cambria" w:cs="Arial"/>
                <w:bCs/>
                <w:iCs/>
              </w:rPr>
              <w:t>).</w:t>
            </w:r>
          </w:p>
          <w:p w14:paraId="0B3A896C" w14:textId="2B201D6C" w:rsidR="00E96999" w:rsidRDefault="00E96999" w:rsidP="00C96BB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79" w:hanging="502"/>
              <w:jc w:val="both"/>
              <w:rPr>
                <w:rFonts w:ascii="Cambria" w:hAnsi="Cambria" w:cs="Arial"/>
                <w:bCs/>
                <w:iCs/>
              </w:rPr>
            </w:pPr>
            <w:r w:rsidRPr="00E96999">
              <w:rPr>
                <w:rFonts w:ascii="Cambria" w:hAnsi="Cambria" w:cs="Arial"/>
                <w:bCs/>
                <w:iCs/>
              </w:rPr>
              <w:t>Oświadczam, że wykonam niniejsze zamówienie publiczne w terminie 365 dni od dnia 01.01.202</w:t>
            </w:r>
            <w:r>
              <w:rPr>
                <w:rFonts w:ascii="Cambria" w:hAnsi="Cambria" w:cs="Arial"/>
                <w:bCs/>
                <w:iCs/>
              </w:rPr>
              <w:t>3</w:t>
            </w:r>
            <w:r w:rsidRPr="00E96999">
              <w:rPr>
                <w:rFonts w:ascii="Cambria" w:hAnsi="Cambria" w:cs="Arial"/>
                <w:bCs/>
                <w:iCs/>
              </w:rPr>
              <w:t xml:space="preserve"> r.</w:t>
            </w:r>
          </w:p>
          <w:p w14:paraId="0A158BA2" w14:textId="7183CD39" w:rsidR="00E96999" w:rsidRDefault="00E96999" w:rsidP="00C96BB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79" w:hanging="502"/>
              <w:jc w:val="both"/>
              <w:rPr>
                <w:rFonts w:ascii="Cambria" w:hAnsi="Cambria" w:cs="Arial"/>
                <w:bCs/>
                <w:iCs/>
              </w:rPr>
            </w:pPr>
            <w:r w:rsidRPr="00E96999">
              <w:rPr>
                <w:rFonts w:ascii="Cambria" w:hAnsi="Cambria" w:cs="Arial"/>
                <w:bCs/>
                <w:iCs/>
              </w:rPr>
              <w:t>Wykaz instalacji do których będą przekazywane poszczególne rodzaje odpadów komunalnych:</w:t>
            </w:r>
          </w:p>
          <w:tbl>
            <w:tblPr>
              <w:tblW w:w="946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1"/>
              <w:gridCol w:w="4362"/>
              <w:gridCol w:w="4536"/>
            </w:tblGrid>
            <w:tr w:rsidR="00E96999" w:rsidRPr="00394489" w14:paraId="63416603" w14:textId="77777777" w:rsidTr="00A12BD8">
              <w:trPr>
                <w:trHeight w:val="1118"/>
              </w:trPr>
              <w:tc>
                <w:tcPr>
                  <w:tcW w:w="571" w:type="dxa"/>
                  <w:vAlign w:val="center"/>
                </w:tcPr>
                <w:p w14:paraId="25BF3634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center"/>
                  </w:pPr>
                  <w:r w:rsidRPr="004539E2">
                    <w:rPr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4362" w:type="dxa"/>
                  <w:vAlign w:val="center"/>
                </w:tcPr>
                <w:p w14:paraId="338F2A87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center"/>
                  </w:pPr>
                  <w:r>
                    <w:rPr>
                      <w:sz w:val="22"/>
                      <w:szCs w:val="22"/>
                    </w:rPr>
                    <w:t>Rodzaj odpadów</w:t>
                  </w:r>
                </w:p>
              </w:tc>
              <w:tc>
                <w:tcPr>
                  <w:tcW w:w="4536" w:type="dxa"/>
                  <w:vAlign w:val="center"/>
                </w:tcPr>
                <w:p w14:paraId="165F5B61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center"/>
                  </w:pPr>
                  <w:r w:rsidRPr="004539E2">
                    <w:rPr>
                      <w:sz w:val="22"/>
                      <w:szCs w:val="22"/>
                    </w:rPr>
                    <w:t xml:space="preserve">Nazwa </w:t>
                  </w:r>
                  <w:r>
                    <w:rPr>
                      <w:sz w:val="22"/>
                      <w:szCs w:val="22"/>
                    </w:rPr>
                    <w:t xml:space="preserve">i adres </w:t>
                  </w:r>
                  <w:r w:rsidRPr="004539E2">
                    <w:rPr>
                      <w:sz w:val="22"/>
                      <w:szCs w:val="22"/>
                    </w:rPr>
                    <w:t>instalacji</w:t>
                  </w:r>
                </w:p>
              </w:tc>
            </w:tr>
            <w:tr w:rsidR="00E96999" w:rsidRPr="00394489" w14:paraId="7F010A9D" w14:textId="77777777" w:rsidTr="00A12BD8">
              <w:tc>
                <w:tcPr>
                  <w:tcW w:w="571" w:type="dxa"/>
                </w:tcPr>
                <w:p w14:paraId="5EF36FC2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4539E2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362" w:type="dxa"/>
                  <w:vAlign w:val="center"/>
                </w:tcPr>
                <w:p w14:paraId="3C134A2E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5C13AF">
                    <w:t xml:space="preserve">Niesegregowane (zmieszane) odpady </w:t>
                  </w:r>
                  <w:r w:rsidRPr="005C13AF">
                    <w:lastRenderedPageBreak/>
                    <w:t>komunalne</w:t>
                  </w:r>
                </w:p>
              </w:tc>
              <w:tc>
                <w:tcPr>
                  <w:tcW w:w="4536" w:type="dxa"/>
                </w:tcPr>
                <w:p w14:paraId="4B11A558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43424771" w14:textId="77777777" w:rsidTr="00A12BD8">
              <w:tc>
                <w:tcPr>
                  <w:tcW w:w="571" w:type="dxa"/>
                </w:tcPr>
                <w:p w14:paraId="66012D95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4539E2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362" w:type="dxa"/>
                  <w:vAlign w:val="center"/>
                </w:tcPr>
                <w:p w14:paraId="563E9368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5C13AF">
                    <w:t>Papier</w:t>
                  </w:r>
                </w:p>
              </w:tc>
              <w:tc>
                <w:tcPr>
                  <w:tcW w:w="4536" w:type="dxa"/>
                </w:tcPr>
                <w:p w14:paraId="39A9D44C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73E4501A" w14:textId="77777777" w:rsidTr="00A12BD8">
              <w:tc>
                <w:tcPr>
                  <w:tcW w:w="571" w:type="dxa"/>
                </w:tcPr>
                <w:p w14:paraId="60BBA01A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4539E2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362" w:type="dxa"/>
                  <w:vAlign w:val="center"/>
                </w:tcPr>
                <w:p w14:paraId="18F9EE6C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5C13AF">
                    <w:t>Tworzywa sztuczne, metale, opakowania wielomateriałowe</w:t>
                  </w:r>
                </w:p>
              </w:tc>
              <w:tc>
                <w:tcPr>
                  <w:tcW w:w="4536" w:type="dxa"/>
                </w:tcPr>
                <w:p w14:paraId="473C6B11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497E995B" w14:textId="77777777" w:rsidTr="00A12BD8">
              <w:tc>
                <w:tcPr>
                  <w:tcW w:w="571" w:type="dxa"/>
                </w:tcPr>
                <w:p w14:paraId="18E1E8FD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4539E2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362" w:type="dxa"/>
                  <w:vAlign w:val="center"/>
                </w:tcPr>
                <w:p w14:paraId="2DB3E8FC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5C13AF">
                    <w:t>Szkło</w:t>
                  </w:r>
                </w:p>
              </w:tc>
              <w:tc>
                <w:tcPr>
                  <w:tcW w:w="4536" w:type="dxa"/>
                </w:tcPr>
                <w:p w14:paraId="69FDD26D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7117E653" w14:textId="77777777" w:rsidTr="00A12BD8">
              <w:tc>
                <w:tcPr>
                  <w:tcW w:w="571" w:type="dxa"/>
                </w:tcPr>
                <w:p w14:paraId="18CE1845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4539E2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362" w:type="dxa"/>
                  <w:vAlign w:val="center"/>
                </w:tcPr>
                <w:p w14:paraId="3585CB3C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5C13AF">
                    <w:t>Bioodpady</w:t>
                  </w:r>
                </w:p>
              </w:tc>
              <w:tc>
                <w:tcPr>
                  <w:tcW w:w="4536" w:type="dxa"/>
                </w:tcPr>
                <w:p w14:paraId="68D2912A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2F9209BD" w14:textId="77777777" w:rsidTr="00A12BD8">
              <w:tc>
                <w:tcPr>
                  <w:tcW w:w="571" w:type="dxa"/>
                </w:tcPr>
                <w:p w14:paraId="3CEBF7D6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4539E2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362" w:type="dxa"/>
                  <w:vAlign w:val="center"/>
                </w:tcPr>
                <w:p w14:paraId="438FA5FB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>
                    <w:t>O</w:t>
                  </w:r>
                  <w:r w:rsidRPr="005C13AF">
                    <w:t>dpady niebezpieczne, chemikalia</w:t>
                  </w:r>
                </w:p>
              </w:tc>
              <w:tc>
                <w:tcPr>
                  <w:tcW w:w="4536" w:type="dxa"/>
                </w:tcPr>
                <w:p w14:paraId="78DF74D5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6E42ABD6" w14:textId="77777777" w:rsidTr="00A12BD8">
              <w:tc>
                <w:tcPr>
                  <w:tcW w:w="571" w:type="dxa"/>
                </w:tcPr>
                <w:p w14:paraId="108C62F7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4539E2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362" w:type="dxa"/>
                  <w:vAlign w:val="center"/>
                </w:tcPr>
                <w:p w14:paraId="74BD6642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5C13AF">
                    <w:t>Przeterminowane leki, odpady niekwalifikujące się do odpadów medycznych powstałe w gospodarstwach domowych w wyniku przyjmowania produktów leczniczych w formie iniekcji i prowadzenia monitoringu poziomu substancji we krwi, w szczególności igieł i strzykawek</w:t>
                  </w:r>
                </w:p>
              </w:tc>
              <w:tc>
                <w:tcPr>
                  <w:tcW w:w="4536" w:type="dxa"/>
                </w:tcPr>
                <w:p w14:paraId="2108EB96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4DC89CF9" w14:textId="77777777" w:rsidTr="00A12BD8">
              <w:tc>
                <w:tcPr>
                  <w:tcW w:w="571" w:type="dxa"/>
                </w:tcPr>
                <w:p w14:paraId="0EC7227D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4539E2"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4362" w:type="dxa"/>
                  <w:vAlign w:val="center"/>
                </w:tcPr>
                <w:p w14:paraId="0882BEB3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5C13AF">
                    <w:t>Zużyte baterie i akumulatory</w:t>
                  </w:r>
                </w:p>
              </w:tc>
              <w:tc>
                <w:tcPr>
                  <w:tcW w:w="4536" w:type="dxa"/>
                </w:tcPr>
                <w:p w14:paraId="1ADA8FBA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22BA0169" w14:textId="77777777" w:rsidTr="00A12BD8">
              <w:tc>
                <w:tcPr>
                  <w:tcW w:w="571" w:type="dxa"/>
                </w:tcPr>
                <w:p w14:paraId="243AE476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4539E2"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4362" w:type="dxa"/>
                  <w:vAlign w:val="center"/>
                </w:tcPr>
                <w:p w14:paraId="025B3AD8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5C13AF">
                    <w:t>Zużyty sprzęt elektryczny i elektroniczny</w:t>
                  </w:r>
                </w:p>
              </w:tc>
              <w:tc>
                <w:tcPr>
                  <w:tcW w:w="4536" w:type="dxa"/>
                </w:tcPr>
                <w:p w14:paraId="00ED17E3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0FE30736" w14:textId="77777777" w:rsidTr="00A12BD8">
              <w:tc>
                <w:tcPr>
                  <w:tcW w:w="571" w:type="dxa"/>
                </w:tcPr>
                <w:p w14:paraId="54D4EE7B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4539E2">
                    <w:rPr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362" w:type="dxa"/>
                  <w:vAlign w:val="center"/>
                </w:tcPr>
                <w:p w14:paraId="07CDCD79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5C13AF">
                    <w:t>Meble i inne odpady wielkogabarytowe</w:t>
                  </w:r>
                </w:p>
              </w:tc>
              <w:tc>
                <w:tcPr>
                  <w:tcW w:w="4536" w:type="dxa"/>
                </w:tcPr>
                <w:p w14:paraId="7D506296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6F80B3CD" w14:textId="77777777" w:rsidTr="00A12BD8">
              <w:tc>
                <w:tcPr>
                  <w:tcW w:w="571" w:type="dxa"/>
                </w:tcPr>
                <w:p w14:paraId="139859B1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>
                    <w:rPr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4362" w:type="dxa"/>
                  <w:vAlign w:val="center"/>
                </w:tcPr>
                <w:p w14:paraId="56B5A22F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5C13AF">
                    <w:t>Zużyte opony</w:t>
                  </w:r>
                </w:p>
              </w:tc>
              <w:tc>
                <w:tcPr>
                  <w:tcW w:w="4536" w:type="dxa"/>
                </w:tcPr>
                <w:p w14:paraId="111BB879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5D377B93" w14:textId="77777777" w:rsidTr="00A12BD8">
              <w:tc>
                <w:tcPr>
                  <w:tcW w:w="571" w:type="dxa"/>
                </w:tcPr>
                <w:p w14:paraId="377EA201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>
                    <w:rPr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4362" w:type="dxa"/>
                  <w:vAlign w:val="center"/>
                </w:tcPr>
                <w:p w14:paraId="1019D4D0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 w:rsidRPr="005C13AF">
                    <w:t xml:space="preserve">Odpady budowlane i rozbiórkowe </w:t>
                  </w:r>
                </w:p>
              </w:tc>
              <w:tc>
                <w:tcPr>
                  <w:tcW w:w="4536" w:type="dxa"/>
                </w:tcPr>
                <w:p w14:paraId="4A05D7E0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  <w:tr w:rsidR="00E96999" w:rsidRPr="00394489" w14:paraId="6ED18C33" w14:textId="77777777" w:rsidTr="00A12BD8">
              <w:tc>
                <w:tcPr>
                  <w:tcW w:w="571" w:type="dxa"/>
                </w:tcPr>
                <w:p w14:paraId="348C9005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>
                    <w:rPr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4362" w:type="dxa"/>
                  <w:vAlign w:val="center"/>
                </w:tcPr>
                <w:p w14:paraId="0F7DCC96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  <w:r>
                    <w:t>O</w:t>
                  </w:r>
                  <w:r w:rsidRPr="005C13AF">
                    <w:t>dpady tekstyliów i odzieży</w:t>
                  </w:r>
                </w:p>
              </w:tc>
              <w:tc>
                <w:tcPr>
                  <w:tcW w:w="4536" w:type="dxa"/>
                </w:tcPr>
                <w:p w14:paraId="681E55E1" w14:textId="77777777" w:rsidR="00E96999" w:rsidRPr="004539E2" w:rsidRDefault="00E96999" w:rsidP="00E96999">
                  <w:pPr>
                    <w:pStyle w:val="Akapitzlist"/>
                    <w:suppressAutoHyphens/>
                    <w:spacing w:before="160"/>
                    <w:ind w:left="0"/>
                    <w:contextualSpacing w:val="0"/>
                    <w:jc w:val="both"/>
                  </w:pPr>
                </w:p>
              </w:tc>
            </w:tr>
          </w:tbl>
          <w:p w14:paraId="38F980ED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56D3CD3A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207C6535" w14:textId="77777777" w:rsidTr="00625CB8">
        <w:trPr>
          <w:trHeight w:val="1153"/>
          <w:jc w:val="center"/>
        </w:trPr>
        <w:tc>
          <w:tcPr>
            <w:tcW w:w="9671" w:type="dxa"/>
          </w:tcPr>
          <w:p w14:paraId="23C1C0B2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5B0A3412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17C745A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E88640F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173523E" w14:textId="77777777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6026D03D" w14:textId="77777777" w:rsidR="00824977" w:rsidRPr="003F7144" w:rsidRDefault="00824977" w:rsidP="003F714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</w:t>
            </w:r>
            <w:proofErr w:type="spellStart"/>
            <w:r w:rsidRPr="003F7144">
              <w:rPr>
                <w:rFonts w:ascii="Cambria" w:hAnsi="Cambria" w:cs="Arial"/>
              </w:rPr>
              <w:t>emy</w:t>
            </w:r>
            <w:proofErr w:type="spellEnd"/>
            <w:r w:rsidRPr="003F7144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4C0FAB72" w14:textId="0B37BCC3" w:rsidR="00824977" w:rsidRPr="00CB03BA" w:rsidRDefault="00824977" w:rsidP="003F7144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>Oświadczam/y, że akceptuję/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emy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instrukcję użytkowania 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miniportalu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 </w:t>
            </w:r>
            <w:hyperlink r:id="rId8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miniPortalu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w szczególności opis sposobu składania/zmiany/wycofania oferty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1A0F1471" w14:textId="77777777" w:rsidR="00CB03BA" w:rsidRDefault="00CB03BA" w:rsidP="00CB03BA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CB03BA">
              <w:rPr>
                <w:rFonts w:asciiTheme="majorHAnsi" w:hAnsiTheme="majorHAnsi" w:cs="Arial"/>
              </w:rPr>
              <w:t>Wadium zostało wniesione w formie...............................................................</w:t>
            </w:r>
          </w:p>
          <w:p w14:paraId="5BB63503" w14:textId="5C7FFB7A" w:rsidR="00CB03BA" w:rsidRPr="00CB03BA" w:rsidRDefault="00CB03BA" w:rsidP="00CB03BA">
            <w:pPr>
              <w:spacing w:line="276" w:lineRule="auto"/>
              <w:ind w:left="323"/>
              <w:jc w:val="both"/>
              <w:rPr>
                <w:rFonts w:asciiTheme="majorHAnsi" w:hAnsiTheme="majorHAnsi" w:cs="Arial"/>
              </w:rPr>
            </w:pPr>
            <w:r w:rsidRPr="00CB03BA">
              <w:rPr>
                <w:rFonts w:asciiTheme="majorHAnsi" w:hAnsiTheme="majorHAnsi" w:cs="Arial"/>
              </w:rPr>
              <w:t>Wadium należy zwrócić na nr konta: w banku: ………...……………</w:t>
            </w:r>
            <w:r>
              <w:rPr>
                <w:rFonts w:asciiTheme="majorHAnsi" w:hAnsiTheme="majorHAnsi" w:cs="Arial"/>
              </w:rPr>
              <w:t>………………</w:t>
            </w:r>
            <w:r w:rsidRPr="00CB03BA">
              <w:rPr>
                <w:rFonts w:asciiTheme="majorHAnsi" w:hAnsiTheme="majorHAnsi" w:cs="Arial"/>
              </w:rPr>
              <w:t>……….</w:t>
            </w:r>
          </w:p>
          <w:p w14:paraId="32B7609B" w14:textId="2B91E346" w:rsidR="00CB03BA" w:rsidRPr="00D370A9" w:rsidRDefault="00CB03BA" w:rsidP="00CB03BA">
            <w:pPr>
              <w:spacing w:line="276" w:lineRule="auto"/>
              <w:ind w:left="720"/>
              <w:jc w:val="both"/>
              <w:rPr>
                <w:rFonts w:asciiTheme="majorHAnsi" w:hAnsiTheme="majorHAnsi" w:cs="Arial"/>
              </w:rPr>
            </w:pPr>
            <w:r w:rsidRPr="00CB03BA">
              <w:rPr>
                <w:rFonts w:asciiTheme="majorHAnsi" w:hAnsiTheme="majorHAnsi" w:cs="Arial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="Arial"/>
              </w:rPr>
              <w:t xml:space="preserve">                            </w:t>
            </w:r>
            <w:r w:rsidRPr="00CB03BA">
              <w:rPr>
                <w:rFonts w:asciiTheme="majorHAnsi" w:hAnsiTheme="majorHAnsi" w:cs="Arial"/>
              </w:rPr>
              <w:t xml:space="preserve"> (jeżeli dotyczy)</w:t>
            </w:r>
          </w:p>
          <w:p w14:paraId="6813DCB6" w14:textId="77777777" w:rsidR="00824977" w:rsidRPr="00D370A9" w:rsidRDefault="00824977" w:rsidP="00CB03BA">
            <w:pPr>
              <w:numPr>
                <w:ilvl w:val="0"/>
                <w:numId w:val="5"/>
              </w:numPr>
              <w:spacing w:before="120" w:line="276" w:lineRule="auto"/>
              <w:ind w:left="405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 xml:space="preserve">Oświadczam/y, że informacje i dokumenty zawarte w Ofercie na stronach od nr ........................do nr ......................... stanowią tajemnicę przedsiębiorstwa w rozumieniu </w:t>
            </w:r>
            <w:r w:rsidRPr="00D370A9">
              <w:rPr>
                <w:rFonts w:ascii="Cambria" w:hAnsi="Cambria" w:cs="Arial"/>
              </w:rPr>
              <w:lastRenderedPageBreak/>
              <w:t>przepisów o zwalczaniu nieuczciwej konkurencji i zastrzegamy, że nie mogą być one udostępniane. Informacje i dokumenty zawarte na pozostałych stronach Oferty są jawne.</w:t>
            </w:r>
          </w:p>
          <w:p w14:paraId="5D07213C" w14:textId="1CEFC020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</w:t>
            </w:r>
            <w:r w:rsidR="00AA205A">
              <w:rPr>
                <w:rFonts w:ascii="Cambria" w:hAnsi="Cambria" w:cs="Arial"/>
                <w:i/>
              </w:rPr>
              <w:t>ust.</w:t>
            </w:r>
            <w:r w:rsidRPr="00D370A9">
              <w:rPr>
                <w:rFonts w:ascii="Cambria" w:hAnsi="Cambria" w:cs="Arial"/>
                <w:i/>
              </w:rPr>
              <w:t xml:space="preserve"> 2 ustawy z 16 kwietnia 1993 r. o zwalczaniu nieuczciwej konkurencji).</w:t>
            </w:r>
          </w:p>
          <w:p w14:paraId="7592E2F2" w14:textId="77777777" w:rsidR="00824977" w:rsidRPr="00D370A9" w:rsidRDefault="00824977" w:rsidP="00CB03BA">
            <w:pPr>
              <w:pStyle w:val="Bezodstpw"/>
              <w:numPr>
                <w:ilvl w:val="0"/>
                <w:numId w:val="5"/>
              </w:numPr>
              <w:spacing w:line="276" w:lineRule="auto"/>
              <w:ind w:left="405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1F194A30" w14:textId="77777777" w:rsidR="00824977" w:rsidRPr="00D370A9" w:rsidRDefault="00824977" w:rsidP="00CB03BA">
            <w:pPr>
              <w:pStyle w:val="Bezodstpw"/>
              <w:numPr>
                <w:ilvl w:val="0"/>
                <w:numId w:val="5"/>
              </w:numPr>
              <w:spacing w:line="276" w:lineRule="auto"/>
              <w:ind w:left="405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83FD90C" w14:textId="77777777" w:rsidR="00824977" w:rsidRPr="00D370A9" w:rsidRDefault="00824977" w:rsidP="00CB03BA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405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 w:rsidRPr="00D370A9">
              <w:rPr>
                <w:rFonts w:ascii="Cambria" w:hAnsi="Cambria" w:cs="Arial"/>
                <w:iCs/>
              </w:rPr>
              <w:t>Pzp</w:t>
            </w:r>
            <w:proofErr w:type="spellEnd"/>
            <w:r w:rsidRPr="00D370A9">
              <w:rPr>
                <w:rFonts w:ascii="Cambria" w:hAnsi="Cambria" w:cs="Arial"/>
                <w:iCs/>
              </w:rPr>
              <w:t xml:space="preserve">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2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34767162" w14:textId="77777777" w:rsidR="00824977" w:rsidRPr="00D370A9" w:rsidRDefault="00970E1D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3EE89624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7BD4BF3D" w14:textId="77777777" w:rsidR="00824977" w:rsidRPr="00D370A9" w:rsidRDefault="00970E1D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2BB97109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04323313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14DE1A59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27A595E2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1673D8DE" w14:textId="77777777" w:rsidR="00824977" w:rsidRPr="00D370A9" w:rsidRDefault="00824977" w:rsidP="00CB03BA">
            <w:pPr>
              <w:pStyle w:val="Bezodstpw"/>
              <w:numPr>
                <w:ilvl w:val="0"/>
                <w:numId w:val="5"/>
              </w:numPr>
              <w:spacing w:line="276" w:lineRule="auto"/>
              <w:ind w:left="405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3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5538759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79BD8DDF" w14:textId="77777777" w:rsidTr="0011285D">
        <w:trPr>
          <w:trHeight w:val="3109"/>
          <w:jc w:val="center"/>
        </w:trPr>
        <w:tc>
          <w:tcPr>
            <w:tcW w:w="9671" w:type="dxa"/>
          </w:tcPr>
          <w:p w14:paraId="5F43701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9308B15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438747A0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37D3AB41" w14:textId="77777777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4E5DA631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2FE82E94" w14:textId="77777777" w:rsidTr="0011285D">
        <w:trPr>
          <w:trHeight w:val="2746"/>
          <w:jc w:val="center"/>
        </w:trPr>
        <w:tc>
          <w:tcPr>
            <w:tcW w:w="9671" w:type="dxa"/>
          </w:tcPr>
          <w:p w14:paraId="77F8AFAD" w14:textId="1AC06611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</w:t>
            </w:r>
            <w:r w:rsidR="00E96999">
              <w:rPr>
                <w:rFonts w:ascii="Cambria" w:hAnsi="Cambria" w:cs="Arial"/>
                <w:b/>
                <w:iCs/>
                <w:sz w:val="28"/>
                <w:szCs w:val="28"/>
              </w:rPr>
              <w:t>:</w:t>
            </w:r>
          </w:p>
          <w:p w14:paraId="1A786FDE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4F585E97">
                <v:rect id="Prostokąt 2" o:spid="_x0000_s2055" style="position:absolute;margin-left:20.45pt;margin-top:10.35pt;width:12.4pt;height:13.4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COUyU+JAIAADwEAAAOAAAAAAAAAAAAAAAAAC4CAABkcnMvZTJvRG9j&#10;LnhtbFBLAQItABQABgAIAAAAIQCPn0P23wAAAAwBAAAPAAAAAAAAAAAAAAAAAH4EAABkcnMvZG93&#10;bnJldi54bWxQSwUGAAAAAAQABADzAAAAigUAAAAA&#10;"/>
              </w:pict>
            </w:r>
          </w:p>
          <w:p w14:paraId="19686068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54473791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0C31A558">
                <v:rect id="_x0000_s2054" style="position:absolute;margin-left:20.45pt;margin-top:12pt;width:12.4pt;height:13.4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"/>
              </w:pict>
            </w:r>
          </w:p>
          <w:p w14:paraId="4B2BA1F2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3F0ACCF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67A0D651">
                <v:rect id="_x0000_s2053" style="position:absolute;margin-left:20.45pt;margin-top:11pt;width:12.4pt;height:13.4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"/>
              </w:pict>
            </w:r>
          </w:p>
          <w:p w14:paraId="2322709F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7B473B0E" w14:textId="77777777" w:rsidR="00794324" w:rsidRPr="00EB17F4" w:rsidRDefault="00000000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204AC7DB">
                <v:rect id="_x0000_s2052" style="position:absolute;left:0;text-align:left;margin-left:20.5pt;margin-top:9.55pt;width:12.4pt;height:13.4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</w:p>
          <w:p w14:paraId="76B18A3C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14110D45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D36D213" w14:textId="77777777" w:rsidR="0079432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pict w14:anchorId="6FE1DBA5">
                <v:rect id="_x0000_s2051" style="position:absolute;left:0;text-align:left;margin-left:20.45pt;margin-top:.6pt;width:12.4pt;height:13.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6B262414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3142F2CD" w14:textId="77777777" w:rsidR="00794324" w:rsidRPr="00EB17F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46B446E5">
                <v:rect id="_x0000_s2050" style="position:absolute;left:0;text-align:left;margin-left:20.45pt;margin-top:.6pt;width:12.4pt;height:13.4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70696CB9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177CF5A3" w14:textId="77777777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2E9BBCB8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794FBEBA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0354D30B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68310F01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D199A8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A4A96A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A83059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71DD5B1" w14:textId="514A3020" w:rsidR="00794324" w:rsidRPr="0011285D" w:rsidRDefault="00794324" w:rsidP="00732494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27A3BB62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9F50" w14:textId="77777777" w:rsidR="006C7279" w:rsidRDefault="006C7279" w:rsidP="001F1344">
      <w:r>
        <w:separator/>
      </w:r>
    </w:p>
  </w:endnote>
  <w:endnote w:type="continuationSeparator" w:id="0">
    <w:p w14:paraId="1B8109C4" w14:textId="77777777" w:rsidR="006C7279" w:rsidRDefault="006C7279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2C23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970E1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970E1D" w:rsidRPr="00BA303A">
      <w:rPr>
        <w:rFonts w:ascii="Cambria" w:hAnsi="Cambria"/>
        <w:b/>
        <w:bdr w:val="single" w:sz="4" w:space="0" w:color="auto"/>
      </w:rPr>
      <w:fldChar w:fldCharType="separate"/>
    </w:r>
    <w:r w:rsidR="000B5243">
      <w:rPr>
        <w:rFonts w:ascii="Cambria" w:hAnsi="Cambria"/>
        <w:b/>
        <w:noProof/>
        <w:bdr w:val="single" w:sz="4" w:space="0" w:color="auto"/>
      </w:rPr>
      <w:t>1</w:t>
    </w:r>
    <w:r w:rsidR="00970E1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970E1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970E1D" w:rsidRPr="00BA303A">
      <w:rPr>
        <w:rFonts w:ascii="Cambria" w:hAnsi="Cambria"/>
        <w:b/>
        <w:bdr w:val="single" w:sz="4" w:space="0" w:color="auto"/>
      </w:rPr>
      <w:fldChar w:fldCharType="separate"/>
    </w:r>
    <w:r w:rsidR="000B5243">
      <w:rPr>
        <w:rFonts w:ascii="Cambria" w:hAnsi="Cambria"/>
        <w:b/>
        <w:noProof/>
        <w:bdr w:val="single" w:sz="4" w:space="0" w:color="auto"/>
      </w:rPr>
      <w:t>5</w:t>
    </w:r>
    <w:r w:rsidR="00970E1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8B8B" w14:textId="77777777" w:rsidR="006C7279" w:rsidRDefault="006C7279" w:rsidP="001F1344">
      <w:r>
        <w:separator/>
      </w:r>
    </w:p>
  </w:footnote>
  <w:footnote w:type="continuationSeparator" w:id="0">
    <w:p w14:paraId="4617830D" w14:textId="77777777" w:rsidR="006C7279" w:rsidRDefault="006C7279" w:rsidP="001F1344">
      <w:r>
        <w:continuationSeparator/>
      </w:r>
    </w:p>
  </w:footnote>
  <w:footnote w:id="1">
    <w:p w14:paraId="6A71CACD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E3A856A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14:paraId="661D0A6C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F9F9" w14:textId="77777777" w:rsidR="00D803FB" w:rsidRDefault="00D803FB" w:rsidP="00D803FB">
    <w:pPr>
      <w:jc w:val="right"/>
    </w:pPr>
  </w:p>
  <w:p w14:paraId="3051BE31" w14:textId="77777777" w:rsidR="00D803FB" w:rsidRDefault="00D803FB" w:rsidP="00D803F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AFA2D99" w14:textId="77777777" w:rsidR="00162458" w:rsidRDefault="00162458" w:rsidP="00162458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AB43194" w14:textId="77777777" w:rsidR="001A3C77" w:rsidRPr="002A2EB4" w:rsidRDefault="001A3C77" w:rsidP="001A3C77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A50415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B46F0C"/>
    <w:multiLevelType w:val="hybridMultilevel"/>
    <w:tmpl w:val="F08497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99030">
    <w:abstractNumId w:val="17"/>
  </w:num>
  <w:num w:numId="2" w16cid:durableId="699404131">
    <w:abstractNumId w:val="24"/>
  </w:num>
  <w:num w:numId="3" w16cid:durableId="1157577134">
    <w:abstractNumId w:val="15"/>
  </w:num>
  <w:num w:numId="4" w16cid:durableId="959841639">
    <w:abstractNumId w:val="22"/>
  </w:num>
  <w:num w:numId="5" w16cid:durableId="245262226">
    <w:abstractNumId w:val="1"/>
  </w:num>
  <w:num w:numId="6" w16cid:durableId="1940984201">
    <w:abstractNumId w:val="11"/>
  </w:num>
  <w:num w:numId="7" w16cid:durableId="510025618">
    <w:abstractNumId w:val="2"/>
  </w:num>
  <w:num w:numId="8" w16cid:durableId="882713090">
    <w:abstractNumId w:val="25"/>
  </w:num>
  <w:num w:numId="9" w16cid:durableId="1372680834">
    <w:abstractNumId w:val="7"/>
  </w:num>
  <w:num w:numId="10" w16cid:durableId="2113431658">
    <w:abstractNumId w:val="19"/>
  </w:num>
  <w:num w:numId="11" w16cid:durableId="460390515">
    <w:abstractNumId w:val="14"/>
  </w:num>
  <w:num w:numId="12" w16cid:durableId="172843613">
    <w:abstractNumId w:val="12"/>
  </w:num>
  <w:num w:numId="13" w16cid:durableId="483619255">
    <w:abstractNumId w:val="0"/>
  </w:num>
  <w:num w:numId="14" w16cid:durableId="2045397932">
    <w:abstractNumId w:val="13"/>
  </w:num>
  <w:num w:numId="15" w16cid:durableId="1608469006">
    <w:abstractNumId w:val="23"/>
  </w:num>
  <w:num w:numId="16" w16cid:durableId="176894988">
    <w:abstractNumId w:val="18"/>
  </w:num>
  <w:num w:numId="17" w16cid:durableId="317419203">
    <w:abstractNumId w:val="16"/>
  </w:num>
  <w:num w:numId="18" w16cid:durableId="1904173239">
    <w:abstractNumId w:val="3"/>
  </w:num>
  <w:num w:numId="19" w16cid:durableId="2083795736">
    <w:abstractNumId w:val="5"/>
  </w:num>
  <w:num w:numId="20" w16cid:durableId="248543370">
    <w:abstractNumId w:val="6"/>
  </w:num>
  <w:num w:numId="21" w16cid:durableId="895629258">
    <w:abstractNumId w:val="21"/>
  </w:num>
  <w:num w:numId="22" w16cid:durableId="2108235297">
    <w:abstractNumId w:val="8"/>
  </w:num>
  <w:num w:numId="23" w16cid:durableId="300811251">
    <w:abstractNumId w:val="10"/>
  </w:num>
  <w:num w:numId="24" w16cid:durableId="19281115">
    <w:abstractNumId w:val="4"/>
  </w:num>
  <w:num w:numId="25" w16cid:durableId="1467628598">
    <w:abstractNumId w:val="9"/>
  </w:num>
  <w:num w:numId="26" w16cid:durableId="663626672">
    <w:abstractNumId w:val="26"/>
  </w:num>
  <w:num w:numId="27" w16cid:durableId="165459877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064BE"/>
    <w:rsid w:val="00015C27"/>
    <w:rsid w:val="00022574"/>
    <w:rsid w:val="00023AC9"/>
    <w:rsid w:val="0003503E"/>
    <w:rsid w:val="00040ADF"/>
    <w:rsid w:val="00041524"/>
    <w:rsid w:val="000418C3"/>
    <w:rsid w:val="00041C0C"/>
    <w:rsid w:val="00042B1C"/>
    <w:rsid w:val="00047DFD"/>
    <w:rsid w:val="000527F8"/>
    <w:rsid w:val="000531D8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5243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15CC9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2458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48CC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1C89"/>
    <w:rsid w:val="0023389D"/>
    <w:rsid w:val="0024629D"/>
    <w:rsid w:val="00253AEE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38BB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5A84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6BA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25E6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6384"/>
    <w:rsid w:val="00617F00"/>
    <w:rsid w:val="0062026B"/>
    <w:rsid w:val="00625CB8"/>
    <w:rsid w:val="0062764F"/>
    <w:rsid w:val="006314FC"/>
    <w:rsid w:val="00632CDD"/>
    <w:rsid w:val="00640578"/>
    <w:rsid w:val="00641B32"/>
    <w:rsid w:val="006465BF"/>
    <w:rsid w:val="0065072B"/>
    <w:rsid w:val="00666CCE"/>
    <w:rsid w:val="006748F2"/>
    <w:rsid w:val="0067549A"/>
    <w:rsid w:val="006779BB"/>
    <w:rsid w:val="0068164F"/>
    <w:rsid w:val="00683D44"/>
    <w:rsid w:val="00684676"/>
    <w:rsid w:val="00687D9D"/>
    <w:rsid w:val="00690127"/>
    <w:rsid w:val="00692EF2"/>
    <w:rsid w:val="006966C9"/>
    <w:rsid w:val="006974A0"/>
    <w:rsid w:val="00697C2B"/>
    <w:rsid w:val="006A6A86"/>
    <w:rsid w:val="006B5A1F"/>
    <w:rsid w:val="006B7573"/>
    <w:rsid w:val="006C45F5"/>
    <w:rsid w:val="006C7279"/>
    <w:rsid w:val="006D38CC"/>
    <w:rsid w:val="006E20B4"/>
    <w:rsid w:val="006F31F9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249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57FB2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E1DF7"/>
    <w:rsid w:val="008E2509"/>
    <w:rsid w:val="008E30E2"/>
    <w:rsid w:val="008E5B7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0E1D"/>
    <w:rsid w:val="00972232"/>
    <w:rsid w:val="00974F85"/>
    <w:rsid w:val="0097564E"/>
    <w:rsid w:val="00990C69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A5D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A205A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0B72"/>
    <w:rsid w:val="00B51184"/>
    <w:rsid w:val="00B5494B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96BBA"/>
    <w:rsid w:val="00CA074F"/>
    <w:rsid w:val="00CB03BA"/>
    <w:rsid w:val="00CB4DA9"/>
    <w:rsid w:val="00CB5531"/>
    <w:rsid w:val="00CC027D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4A2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03FB"/>
    <w:rsid w:val="00D8184B"/>
    <w:rsid w:val="00D86F92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B7948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6999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0659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66F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40B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32E6CE6F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customStyle="1" w:styleId="Standard">
    <w:name w:val="Standard"/>
    <w:rsid w:val="00E96999"/>
    <w:pPr>
      <w:suppressAutoHyphens/>
      <w:autoSpaceDN w:val="0"/>
      <w:spacing w:after="160" w:line="259" w:lineRule="auto"/>
      <w:textAlignment w:val="baseline"/>
    </w:pPr>
    <w:rPr>
      <w:rFonts w:eastAsia="Arial Unicode MS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C01911-1269-4658-BC86-347DCB5A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1624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13-maciejo</cp:lastModifiedBy>
  <cp:revision>70</cp:revision>
  <cp:lastPrinted>2019-02-01T07:30:00Z</cp:lastPrinted>
  <dcterms:created xsi:type="dcterms:W3CDTF">2020-10-09T11:45:00Z</dcterms:created>
  <dcterms:modified xsi:type="dcterms:W3CDTF">2022-10-18T08:57:00Z</dcterms:modified>
</cp:coreProperties>
</file>