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  <w:bookmarkStart w:id="0" w:name="_GoBack"/>
      <w:bookmarkEnd w:id="0"/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417D6E" w:rsidRDefault="004511A7" w:rsidP="004511A7">
      <w:pPr>
        <w:suppressAutoHyphens/>
        <w:spacing w:line="360" w:lineRule="auto"/>
        <w:jc w:val="both"/>
        <w:rPr>
          <w:b/>
          <w:bCs/>
          <w:lang w:eastAsia="pl-PL"/>
        </w:rPr>
      </w:pPr>
      <w:r w:rsidRPr="00417D6E">
        <w:rPr>
          <w:b/>
          <w:bCs/>
          <w:lang w:eastAsia="pl-PL"/>
        </w:rPr>
        <w:t>„</w:t>
      </w:r>
      <w:r w:rsidR="00057211" w:rsidRPr="00417D6E">
        <w:rPr>
          <w:b/>
          <w:bCs/>
        </w:rPr>
        <w:t>Utwardzenie drogi – działka nr 216 obręb Lubianków oraz działka nr 30 obręb Jasionna</w:t>
      </w:r>
      <w:r w:rsidRPr="00417D6E">
        <w:rPr>
          <w:b/>
          <w:bCs/>
          <w:lang w:eastAsia="pl-PL"/>
        </w:rPr>
        <w:t>”</w:t>
      </w: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DD5B5F">
        <w:rPr>
          <w:lang w:eastAsia="pl-PL"/>
        </w:rPr>
        <w:t>robót budowlanych</w:t>
      </w:r>
      <w:r w:rsidRPr="004511A7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DD5B5F">
        <w:rPr>
          <w:lang w:eastAsia="pl-PL"/>
        </w:rPr>
        <w:t xml:space="preserve">należy dołączyć </w:t>
      </w:r>
      <w:r w:rsidRPr="004511A7">
        <w:rPr>
          <w:lang w:eastAsia="pl-PL"/>
        </w:rPr>
        <w:t>dowody dotyczące najważniejszych robót, określających, że roboty te zostały wykonane w sposób należyty oraz,</w:t>
      </w:r>
      <w:r w:rsidR="0089789C">
        <w:rPr>
          <w:lang w:eastAsia="pl-PL"/>
        </w:rPr>
        <w:t xml:space="preserve"> że prace realizowane zgodnie z </w:t>
      </w:r>
      <w:r w:rsidRPr="004511A7">
        <w:rPr>
          <w:lang w:eastAsia="pl-PL"/>
        </w:rPr>
        <w:t>zasadami sztuki budowlanej i prawidłowo ukończone.</w:t>
      </w:r>
    </w:p>
    <w:p w:rsidR="00B23688" w:rsidRDefault="00B23688" w:rsidP="004511A7">
      <w:pPr>
        <w:jc w:val="right"/>
      </w:pPr>
    </w:p>
    <w:p w:rsidR="00643859" w:rsidRDefault="00643859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A84ADE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E82" w:rsidRDefault="00C42E82" w:rsidP="0089789C">
      <w:r>
        <w:separator/>
      </w:r>
    </w:p>
  </w:endnote>
  <w:endnote w:type="continuationSeparator" w:id="0">
    <w:p w:rsidR="00C42E82" w:rsidRDefault="00C42E82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E82" w:rsidRDefault="00C42E82" w:rsidP="0089789C">
      <w:r>
        <w:separator/>
      </w:r>
    </w:p>
  </w:footnote>
  <w:footnote w:type="continuationSeparator" w:id="0">
    <w:p w:rsidR="00C42E82" w:rsidRDefault="00C42E82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7A7FDE">
      <w:rPr>
        <w:b/>
      </w:rPr>
      <w:t>4</w:t>
    </w:r>
    <w:r w:rsidRPr="00091743">
      <w:rPr>
        <w:b/>
      </w:rPr>
      <w:t>.201</w:t>
    </w:r>
    <w:r w:rsidR="00A84ADE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2A6C4A"/>
    <w:rsid w:val="00417D6E"/>
    <w:rsid w:val="004511A7"/>
    <w:rsid w:val="004B4FA1"/>
    <w:rsid w:val="005020A8"/>
    <w:rsid w:val="00567207"/>
    <w:rsid w:val="00643859"/>
    <w:rsid w:val="00657728"/>
    <w:rsid w:val="00663C02"/>
    <w:rsid w:val="006B29CB"/>
    <w:rsid w:val="006D507E"/>
    <w:rsid w:val="00740FC5"/>
    <w:rsid w:val="007A7FDE"/>
    <w:rsid w:val="007B31C0"/>
    <w:rsid w:val="00867D29"/>
    <w:rsid w:val="008934B6"/>
    <w:rsid w:val="0089789C"/>
    <w:rsid w:val="009A4BF4"/>
    <w:rsid w:val="00A84ADE"/>
    <w:rsid w:val="00B23688"/>
    <w:rsid w:val="00BE268E"/>
    <w:rsid w:val="00C00329"/>
    <w:rsid w:val="00C17E44"/>
    <w:rsid w:val="00C42E82"/>
    <w:rsid w:val="00CD6E17"/>
    <w:rsid w:val="00D75860"/>
    <w:rsid w:val="00D765A6"/>
    <w:rsid w:val="00DD5B5F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03F8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14</cp:revision>
  <dcterms:created xsi:type="dcterms:W3CDTF">2017-05-07T16:49:00Z</dcterms:created>
  <dcterms:modified xsi:type="dcterms:W3CDTF">2019-07-04T10:56:00Z</dcterms:modified>
</cp:coreProperties>
</file>