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75" w:rsidRDefault="00FB2975" w:rsidP="00FB2975">
      <w:bookmarkStart w:id="0" w:name="_GoBack"/>
      <w:bookmarkEnd w:id="0"/>
    </w:p>
    <w:p w:rsidR="00FB2975" w:rsidRDefault="00FB2975" w:rsidP="00FB2975"/>
    <w:p w:rsidR="00FB2975" w:rsidRDefault="00FB2975" w:rsidP="00FB2975">
      <w:pPr>
        <w:jc w:val="center"/>
        <w:rPr>
          <w:b/>
        </w:rPr>
      </w:pPr>
      <w:r>
        <w:rPr>
          <w:b/>
        </w:rPr>
        <w:t>OŚWIADCZENIE O POWSTANIU/ BRAKU POWSTANIA OBOWIĄZKU PODATKOWEGO</w:t>
      </w:r>
    </w:p>
    <w:p w:rsidR="00FB2975" w:rsidRDefault="00FB2975" w:rsidP="00FB2975">
      <w:pPr>
        <w:jc w:val="center"/>
        <w:rPr>
          <w:b/>
        </w:rPr>
      </w:pPr>
    </w:p>
    <w:p w:rsidR="00FB2975" w:rsidRDefault="00FB2975" w:rsidP="00FB2975">
      <w:pPr>
        <w:jc w:val="both"/>
        <w:rPr>
          <w:b/>
        </w:rPr>
      </w:pPr>
    </w:p>
    <w:p w:rsidR="00FB2975" w:rsidRDefault="00FB2975" w:rsidP="00FB2975">
      <w:pPr>
        <w:jc w:val="both"/>
      </w:pPr>
      <w:r>
        <w:t xml:space="preserve">Działając na podstawie art. 91 ust. 3a Ustawy z dnia 29 stycznia 2004 r. prawo zamówień publicznych (Dz. U. z 2018 r. poz. 1986 z </w:t>
      </w:r>
      <w:proofErr w:type="spellStart"/>
      <w:r>
        <w:t>późn</w:t>
      </w:r>
      <w:proofErr w:type="spellEnd"/>
      <w:r>
        <w:t>. zm.) informujemy, iż:</w:t>
      </w:r>
    </w:p>
    <w:p w:rsidR="00FB2975" w:rsidRDefault="00FB2975" w:rsidP="00FB2975">
      <w:pPr>
        <w:jc w:val="both"/>
      </w:pPr>
    </w:p>
    <w:p w:rsidR="00FB2975" w:rsidRDefault="00FB2975" w:rsidP="00FB2975">
      <w:pPr>
        <w:numPr>
          <w:ilvl w:val="0"/>
          <w:numId w:val="1"/>
        </w:numPr>
        <w:jc w:val="both"/>
      </w:pPr>
      <w:r>
        <w:t xml:space="preserve">Wybór naszej oferty nie będzie prowadził do </w:t>
      </w:r>
      <w:r w:rsidR="00982470">
        <w:t xml:space="preserve">powstania </w:t>
      </w:r>
      <w:r>
        <w:t>obowiązku podatkowego zgodnie z przepisami o podatku o towarów i usług*</w:t>
      </w:r>
    </w:p>
    <w:p w:rsidR="00FB2975" w:rsidRDefault="00FB2975" w:rsidP="00FB2975">
      <w:pPr>
        <w:ind w:left="786"/>
        <w:jc w:val="both"/>
      </w:pPr>
    </w:p>
    <w:p w:rsidR="00FB2975" w:rsidRDefault="00FB2975" w:rsidP="00FB2975">
      <w:pPr>
        <w:numPr>
          <w:ilvl w:val="0"/>
          <w:numId w:val="1"/>
        </w:numPr>
        <w:jc w:val="both"/>
      </w:pPr>
      <w:r>
        <w:t xml:space="preserve">Wybór naszej oferty będzie prowadził do </w:t>
      </w:r>
      <w:r w:rsidR="00982470">
        <w:t xml:space="preserve">powstania </w:t>
      </w:r>
      <w:r>
        <w:t xml:space="preserve">obowiązku podatkowego zgodnie </w:t>
      </w:r>
      <w:r>
        <w:br/>
        <w:t>z przepisami o podatku o towarów i usług*. W związku z tym poniżej wskazujemy nazwę (rodzaj) towaru lub usługi, których dostawa lub świadczenie będzie prowadzić do jego powstania, oraz wskazując ich wartość bez kwoty podatku:</w:t>
      </w:r>
    </w:p>
    <w:p w:rsidR="00FB2975" w:rsidRDefault="00FB2975" w:rsidP="00FB2975">
      <w:pPr>
        <w:ind w:left="786"/>
        <w:jc w:val="both"/>
      </w:pPr>
    </w:p>
    <w:p w:rsidR="00FB2975" w:rsidRDefault="00FB2975" w:rsidP="00FB29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252"/>
        <w:gridCol w:w="1696"/>
      </w:tblGrid>
      <w:tr w:rsidR="005A2B79" w:rsidTr="005A2B79">
        <w:tc>
          <w:tcPr>
            <w:tcW w:w="562" w:type="dxa"/>
          </w:tcPr>
          <w:p w:rsidR="005A2B79" w:rsidRDefault="005A2B79" w:rsidP="00FB2975">
            <w:r>
              <w:t>Lp.</w:t>
            </w:r>
          </w:p>
        </w:tc>
        <w:tc>
          <w:tcPr>
            <w:tcW w:w="2552" w:type="dxa"/>
          </w:tcPr>
          <w:p w:rsidR="005A2B79" w:rsidRDefault="005A2B79" w:rsidP="00FB2975">
            <w:proofErr w:type="spellStart"/>
            <w:r>
              <w:t>Lp</w:t>
            </w:r>
            <w:proofErr w:type="spellEnd"/>
            <w:r>
              <w:t xml:space="preserve"> towaru z zestawienia w załączniku 1c do SIWZ</w:t>
            </w:r>
          </w:p>
        </w:tc>
        <w:tc>
          <w:tcPr>
            <w:tcW w:w="4252" w:type="dxa"/>
          </w:tcPr>
          <w:p w:rsidR="005A2B79" w:rsidRDefault="005A2B79" w:rsidP="00FB2975">
            <w:r>
              <w:t>Nazwa i rodzaj towaru</w:t>
            </w:r>
          </w:p>
        </w:tc>
        <w:tc>
          <w:tcPr>
            <w:tcW w:w="1696" w:type="dxa"/>
          </w:tcPr>
          <w:p w:rsidR="005A2B79" w:rsidRDefault="005A2B79" w:rsidP="00FB2975">
            <w:r>
              <w:t>Wartość bez podatku VAT</w:t>
            </w:r>
          </w:p>
        </w:tc>
      </w:tr>
      <w:tr w:rsidR="005A2B79" w:rsidTr="005A2B79">
        <w:tc>
          <w:tcPr>
            <w:tcW w:w="562" w:type="dxa"/>
          </w:tcPr>
          <w:p w:rsidR="005A2B79" w:rsidRDefault="005A2B79" w:rsidP="00FB2975"/>
        </w:tc>
        <w:tc>
          <w:tcPr>
            <w:tcW w:w="2552" w:type="dxa"/>
          </w:tcPr>
          <w:p w:rsidR="005A2B79" w:rsidRDefault="005A2B79" w:rsidP="00FB2975"/>
        </w:tc>
        <w:tc>
          <w:tcPr>
            <w:tcW w:w="4252" w:type="dxa"/>
          </w:tcPr>
          <w:p w:rsidR="005A2B79" w:rsidRDefault="005A2B79" w:rsidP="00FB2975"/>
        </w:tc>
        <w:tc>
          <w:tcPr>
            <w:tcW w:w="1696" w:type="dxa"/>
          </w:tcPr>
          <w:p w:rsidR="005A2B79" w:rsidRDefault="005A2B79" w:rsidP="00FB2975"/>
        </w:tc>
      </w:tr>
      <w:tr w:rsidR="005A2B79" w:rsidTr="005A2B79">
        <w:tc>
          <w:tcPr>
            <w:tcW w:w="562" w:type="dxa"/>
          </w:tcPr>
          <w:p w:rsidR="005A2B79" w:rsidRDefault="005A2B79" w:rsidP="00FB2975"/>
        </w:tc>
        <w:tc>
          <w:tcPr>
            <w:tcW w:w="2552" w:type="dxa"/>
          </w:tcPr>
          <w:p w:rsidR="005A2B79" w:rsidRDefault="005A2B79" w:rsidP="00FB2975"/>
        </w:tc>
        <w:tc>
          <w:tcPr>
            <w:tcW w:w="4252" w:type="dxa"/>
          </w:tcPr>
          <w:p w:rsidR="005A2B79" w:rsidRDefault="005A2B79" w:rsidP="00FB2975"/>
        </w:tc>
        <w:tc>
          <w:tcPr>
            <w:tcW w:w="1696" w:type="dxa"/>
          </w:tcPr>
          <w:p w:rsidR="005A2B79" w:rsidRDefault="005A2B79" w:rsidP="00FB2975"/>
        </w:tc>
      </w:tr>
      <w:tr w:rsidR="005A2B79" w:rsidTr="005A2B79">
        <w:tc>
          <w:tcPr>
            <w:tcW w:w="562" w:type="dxa"/>
          </w:tcPr>
          <w:p w:rsidR="005A2B79" w:rsidRDefault="005A2B79" w:rsidP="00FB2975"/>
        </w:tc>
        <w:tc>
          <w:tcPr>
            <w:tcW w:w="2552" w:type="dxa"/>
          </w:tcPr>
          <w:p w:rsidR="005A2B79" w:rsidRDefault="005A2B79" w:rsidP="00FB2975"/>
        </w:tc>
        <w:tc>
          <w:tcPr>
            <w:tcW w:w="4252" w:type="dxa"/>
          </w:tcPr>
          <w:p w:rsidR="005A2B79" w:rsidRDefault="005A2B79" w:rsidP="00FB2975"/>
        </w:tc>
        <w:tc>
          <w:tcPr>
            <w:tcW w:w="1696" w:type="dxa"/>
          </w:tcPr>
          <w:p w:rsidR="005A2B79" w:rsidRDefault="005A2B79" w:rsidP="00FB2975"/>
        </w:tc>
      </w:tr>
      <w:tr w:rsidR="005A2B79" w:rsidTr="005A2B79">
        <w:tc>
          <w:tcPr>
            <w:tcW w:w="562" w:type="dxa"/>
          </w:tcPr>
          <w:p w:rsidR="005A2B79" w:rsidRDefault="005A2B79" w:rsidP="00FB2975"/>
        </w:tc>
        <w:tc>
          <w:tcPr>
            <w:tcW w:w="2552" w:type="dxa"/>
          </w:tcPr>
          <w:p w:rsidR="005A2B79" w:rsidRDefault="005A2B79" w:rsidP="00FB2975"/>
        </w:tc>
        <w:tc>
          <w:tcPr>
            <w:tcW w:w="4252" w:type="dxa"/>
          </w:tcPr>
          <w:p w:rsidR="005A2B79" w:rsidRDefault="005A2B79" w:rsidP="00FB2975"/>
        </w:tc>
        <w:tc>
          <w:tcPr>
            <w:tcW w:w="1696" w:type="dxa"/>
          </w:tcPr>
          <w:p w:rsidR="005A2B79" w:rsidRDefault="005A2B79" w:rsidP="00FB2975"/>
        </w:tc>
      </w:tr>
    </w:tbl>
    <w:p w:rsidR="005A2B79" w:rsidRDefault="005A2B79" w:rsidP="00FB2975"/>
    <w:p w:rsidR="00FB2975" w:rsidRDefault="00FB2975" w:rsidP="00FB2975">
      <w:pPr>
        <w:ind w:left="786"/>
        <w:jc w:val="right"/>
      </w:pPr>
    </w:p>
    <w:p w:rsidR="00FB2975" w:rsidRDefault="00FB2975" w:rsidP="00FB2975">
      <w:pPr>
        <w:jc w:val="both"/>
      </w:pPr>
      <w:r>
        <w:t>*- niepotrzebne skreślić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1237BB">
        <w:rPr>
          <w:lang w:eastAsia="pl-PL"/>
        </w:rPr>
        <w:t>9</w:t>
      </w:r>
      <w:r w:rsidRPr="005B4A68">
        <w:rPr>
          <w:lang w:eastAsia="pl-PL"/>
        </w:rPr>
        <w:t xml:space="preserve"> r.</w:t>
      </w: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D573EB">
      <w:headerReference w:type="default" r:id="rId7"/>
      <w:footerReference w:type="default" r:id="rId8"/>
      <w:headerReference w:type="first" r:id="rId9"/>
      <w:pgSz w:w="11906" w:h="16838"/>
      <w:pgMar w:top="1417" w:right="1417" w:bottom="426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10" w:rsidRDefault="001B4D10" w:rsidP="007B49E1">
      <w:r>
        <w:separator/>
      </w:r>
    </w:p>
  </w:endnote>
  <w:endnote w:type="continuationSeparator" w:id="0">
    <w:p w:rsidR="001B4D10" w:rsidRDefault="001B4D10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EB" w:rsidRDefault="00D573EB" w:rsidP="00D573EB">
    <w:pPr>
      <w:pStyle w:val="Stopka"/>
      <w:jc w:val="center"/>
      <w:rPr>
        <w:color w:val="808080"/>
        <w:sz w:val="20"/>
        <w:szCs w:val="20"/>
      </w:rPr>
    </w:pPr>
    <w:bookmarkStart w:id="1" w:name="_Hlk16148011"/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bookmarkEnd w:id="1" w:displacedByCustomXml="next"/>
  <w:sdt>
    <w:sdtPr>
      <w:id w:val="1318391179"/>
      <w:docPartObj>
        <w:docPartGallery w:val="Page Numbers (Bottom of Page)"/>
        <w:docPartUnique/>
      </w:docPartObj>
    </w:sdtPr>
    <w:sdtEndPr/>
    <w:sdtContent>
      <w:p w:rsidR="00D573EB" w:rsidRDefault="00D57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73EB" w:rsidRDefault="00D57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10" w:rsidRDefault="001B4D10" w:rsidP="007B49E1">
      <w:r>
        <w:separator/>
      </w:r>
    </w:p>
  </w:footnote>
  <w:footnote w:type="continuationSeparator" w:id="0">
    <w:p w:rsidR="001B4D10" w:rsidRDefault="001B4D10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EB" w:rsidRDefault="00D573EB" w:rsidP="00D573EB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1BB67FFA" wp14:editId="43586114">
          <wp:extent cx="4645660" cy="737870"/>
          <wp:effectExtent l="0" t="0" r="254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73EB" w:rsidRDefault="00D573EB" w:rsidP="00D573EB">
    <w:pPr>
      <w:suppressAutoHyphens/>
      <w:spacing w:line="360" w:lineRule="auto"/>
    </w:pPr>
  </w:p>
  <w:p w:rsidR="00D573EB" w:rsidRDefault="00D573EB" w:rsidP="00D573EB">
    <w:pPr>
      <w:suppressAutoHyphens/>
      <w:spacing w:line="360" w:lineRule="auto"/>
      <w:rPr>
        <w:b/>
        <w:sz w:val="22"/>
        <w:szCs w:val="22"/>
        <w:lang w:eastAsia="pl-PL"/>
      </w:rPr>
    </w:pPr>
    <w:r w:rsidRPr="000A73C6">
      <w:rPr>
        <w:b/>
        <w:bCs/>
      </w:rPr>
      <w:t>GWI.271.1.7.2019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 xml:space="preserve">Załącznik nr </w:t>
    </w:r>
    <w:r w:rsidR="00FB2975">
      <w:rPr>
        <w:b/>
        <w:sz w:val="22"/>
        <w:szCs w:val="22"/>
        <w:lang w:eastAsia="pl-PL"/>
      </w:rPr>
      <w:t>6</w:t>
    </w:r>
    <w:r>
      <w:rPr>
        <w:b/>
        <w:sz w:val="22"/>
        <w:szCs w:val="22"/>
        <w:lang w:eastAsia="pl-PL"/>
      </w:rPr>
      <w:t xml:space="preserve"> do SIWZ</w:t>
    </w:r>
  </w:p>
  <w:p w:rsidR="00D573EB" w:rsidRDefault="00D57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EA03D9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327286">
      <w:rPr>
        <w:b/>
      </w:rPr>
      <w:t>5</w:t>
    </w:r>
    <w:r>
      <w:rPr>
        <w:b/>
      </w:rPr>
      <w:t>.201</w:t>
    </w:r>
    <w:bookmarkEnd w:id="2"/>
    <w:r w:rsidR="001237BB">
      <w:rPr>
        <w:b/>
      </w:rPr>
      <w:t>9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17D9A"/>
    <w:multiLevelType w:val="hybridMultilevel"/>
    <w:tmpl w:val="F2EE1BDC"/>
    <w:lvl w:ilvl="0" w:tplc="586A3FC6">
      <w:start w:val="1"/>
      <w:numFmt w:val="bullet"/>
      <w:lvlText w:val="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68"/>
    <w:rsid w:val="000E7971"/>
    <w:rsid w:val="001237BB"/>
    <w:rsid w:val="001642AF"/>
    <w:rsid w:val="001B4D10"/>
    <w:rsid w:val="00327286"/>
    <w:rsid w:val="003844FC"/>
    <w:rsid w:val="003B2542"/>
    <w:rsid w:val="004B4FA1"/>
    <w:rsid w:val="005020A8"/>
    <w:rsid w:val="005462DA"/>
    <w:rsid w:val="00555834"/>
    <w:rsid w:val="00583162"/>
    <w:rsid w:val="005A2B79"/>
    <w:rsid w:val="005B4A68"/>
    <w:rsid w:val="00674011"/>
    <w:rsid w:val="006B29CB"/>
    <w:rsid w:val="007B49E1"/>
    <w:rsid w:val="007B5393"/>
    <w:rsid w:val="00880B75"/>
    <w:rsid w:val="008A7705"/>
    <w:rsid w:val="008F2F2B"/>
    <w:rsid w:val="00982470"/>
    <w:rsid w:val="009A4BF4"/>
    <w:rsid w:val="00B23688"/>
    <w:rsid w:val="00BA01AF"/>
    <w:rsid w:val="00BB71D7"/>
    <w:rsid w:val="00C07DBD"/>
    <w:rsid w:val="00D200C6"/>
    <w:rsid w:val="00D26820"/>
    <w:rsid w:val="00D573EB"/>
    <w:rsid w:val="00D765A6"/>
    <w:rsid w:val="00DB5777"/>
    <w:rsid w:val="00EA03D9"/>
    <w:rsid w:val="00EB7004"/>
    <w:rsid w:val="00F17AF1"/>
    <w:rsid w:val="00F74258"/>
    <w:rsid w:val="00FB2975"/>
    <w:rsid w:val="00FE152F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table" w:styleId="Tabela-Siatka">
    <w:name w:val="Table Grid"/>
    <w:basedOn w:val="Standardowy"/>
    <w:uiPriority w:val="59"/>
    <w:rsid w:val="005A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</cp:revision>
  <dcterms:created xsi:type="dcterms:W3CDTF">2019-09-05T06:27:00Z</dcterms:created>
  <dcterms:modified xsi:type="dcterms:W3CDTF">2019-09-05T06:27:00Z</dcterms:modified>
</cp:coreProperties>
</file>