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EA1" w:rsidRPr="00422864" w:rsidRDefault="00515EA1" w:rsidP="00515EA1">
      <w:pPr>
        <w:suppressAutoHyphens/>
        <w:spacing w:line="360" w:lineRule="auto"/>
        <w:rPr>
          <w:b/>
          <w:sz w:val="22"/>
          <w:szCs w:val="22"/>
          <w:lang w:eastAsia="pl-PL"/>
        </w:rPr>
      </w:pPr>
      <w:r w:rsidRPr="00C66824">
        <w:rPr>
          <w:b/>
        </w:rPr>
        <w:t>GWI.271.</w:t>
      </w:r>
      <w:r>
        <w:rPr>
          <w:b/>
        </w:rPr>
        <w:t>1.</w:t>
      </w:r>
      <w:r w:rsidR="006A42B9">
        <w:rPr>
          <w:b/>
        </w:rPr>
        <w:t>8</w:t>
      </w:r>
      <w:r>
        <w:rPr>
          <w:b/>
        </w:rPr>
        <w:t>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03F0">
        <w:tab/>
      </w:r>
      <w:r w:rsidR="009103F0">
        <w:tab/>
      </w:r>
      <w:r w:rsidR="009103F0">
        <w:tab/>
      </w:r>
      <w:r w:rsidR="009103F0">
        <w:tab/>
      </w:r>
      <w:r w:rsidR="009103F0">
        <w:tab/>
      </w:r>
      <w:r w:rsidR="009103F0">
        <w:tab/>
      </w:r>
      <w:r w:rsidR="009103F0">
        <w:tab/>
      </w:r>
      <w:r w:rsidRPr="00422864">
        <w:rPr>
          <w:b/>
          <w:sz w:val="22"/>
          <w:szCs w:val="22"/>
          <w:lang w:eastAsia="pl-PL"/>
        </w:rPr>
        <w:t>Załącznik nr 1</w:t>
      </w:r>
      <w:r w:rsidR="00716A27">
        <w:rPr>
          <w:b/>
          <w:sz w:val="22"/>
          <w:szCs w:val="22"/>
          <w:lang w:eastAsia="pl-PL"/>
        </w:rPr>
        <w:t>c</w:t>
      </w:r>
      <w:r w:rsidR="006A42B9">
        <w:rPr>
          <w:b/>
          <w:sz w:val="22"/>
          <w:szCs w:val="22"/>
          <w:lang w:eastAsia="pl-PL"/>
        </w:rPr>
        <w:t>-</w:t>
      </w:r>
      <w:r w:rsidR="00F3087A">
        <w:rPr>
          <w:b/>
          <w:sz w:val="22"/>
          <w:szCs w:val="22"/>
          <w:lang w:eastAsia="pl-PL"/>
        </w:rPr>
        <w:t>6</w:t>
      </w:r>
      <w:r w:rsidRPr="00422864">
        <w:rPr>
          <w:b/>
          <w:sz w:val="22"/>
          <w:szCs w:val="22"/>
          <w:lang w:eastAsia="pl-PL"/>
        </w:rPr>
        <w:t xml:space="preserve"> do SIWZ</w:t>
      </w:r>
    </w:p>
    <w:p w:rsidR="00515EA1" w:rsidRDefault="00515EA1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515EA1" w:rsidRDefault="00515EA1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0309D7" w:rsidRDefault="00716A27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FORMULARZ CENOWY</w:t>
      </w:r>
      <w:r w:rsidR="0050532C">
        <w:rPr>
          <w:b/>
          <w:sz w:val="22"/>
          <w:szCs w:val="22"/>
          <w:lang w:eastAsia="pl-PL"/>
        </w:rPr>
        <w:t xml:space="preserve"> </w:t>
      </w:r>
      <w:bookmarkStart w:id="0" w:name="_GoBack"/>
      <w:bookmarkEnd w:id="0"/>
    </w:p>
    <w:p w:rsidR="009103F0" w:rsidRDefault="009103F0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153BC7" w:rsidRDefault="00153BC7" w:rsidP="00153BC7">
      <w:pPr>
        <w:tabs>
          <w:tab w:val="left" w:pos="6840"/>
        </w:tabs>
        <w:jc w:val="center"/>
        <w:rPr>
          <w:lang w:eastAsia="pl-PL"/>
        </w:rPr>
      </w:pPr>
      <w:r>
        <w:t>dla zamówienia w trybie przetargu nieograniczonego na zadanie pn.:</w:t>
      </w:r>
    </w:p>
    <w:p w:rsidR="00515EA1" w:rsidRDefault="00153BC7" w:rsidP="00153BC7">
      <w:pPr>
        <w:suppressAutoHyphens/>
        <w:jc w:val="center"/>
        <w:rPr>
          <w:b/>
          <w:color w:val="000000"/>
          <w:szCs w:val="20"/>
          <w:lang w:eastAsia="pl-PL"/>
        </w:rPr>
      </w:pPr>
      <w:r w:rsidRPr="00153BC7">
        <w:rPr>
          <w:b/>
          <w:color w:val="000000"/>
          <w:szCs w:val="20"/>
          <w:lang w:eastAsia="pl-PL"/>
        </w:rPr>
        <w:t>„</w:t>
      </w:r>
      <w:r w:rsidR="006A42B9" w:rsidRPr="006A42B9">
        <w:rPr>
          <w:b/>
          <w:color w:val="000000"/>
          <w:szCs w:val="20"/>
          <w:lang w:eastAsia="pl-PL"/>
        </w:rPr>
        <w:t>Dostawa pomocy dydaktycznych w ramach projektu „Nasze Szkoły – Nasza Przyszłość – wsparcie Szkół Podstawowych w Gminie Głowno” współfinansowanego ze środków Europejskiego Funduszu Społecznego w ramach Regionalnego Programu Operacyjnego Województwa Łódzkiego na lata 2014-2020</w:t>
      </w:r>
      <w:r w:rsidRPr="00153BC7">
        <w:rPr>
          <w:b/>
          <w:color w:val="000000"/>
          <w:szCs w:val="20"/>
          <w:lang w:eastAsia="pl-PL"/>
        </w:rPr>
        <w:t>”</w:t>
      </w:r>
    </w:p>
    <w:p w:rsidR="006A42B9" w:rsidRDefault="006A42B9" w:rsidP="00153BC7">
      <w:pPr>
        <w:suppressAutoHyphens/>
        <w:jc w:val="center"/>
        <w:rPr>
          <w:b/>
          <w:color w:val="000000"/>
          <w:szCs w:val="20"/>
          <w:lang w:eastAsia="pl-PL"/>
        </w:rPr>
      </w:pPr>
    </w:p>
    <w:p w:rsidR="009103F0" w:rsidRDefault="000F63CA" w:rsidP="00153BC7">
      <w:pPr>
        <w:suppressAutoHyphens/>
        <w:jc w:val="center"/>
        <w:rPr>
          <w:b/>
          <w:color w:val="000000"/>
          <w:szCs w:val="20"/>
          <w:lang w:eastAsia="pl-PL"/>
        </w:rPr>
      </w:pPr>
      <w:r w:rsidRPr="000F63CA">
        <w:rPr>
          <w:b/>
          <w:color w:val="000000"/>
          <w:szCs w:val="20"/>
          <w:lang w:eastAsia="pl-PL"/>
        </w:rPr>
        <w:t xml:space="preserve">Część </w:t>
      </w:r>
      <w:r w:rsidR="00E23E12">
        <w:rPr>
          <w:b/>
          <w:color w:val="000000"/>
          <w:szCs w:val="20"/>
          <w:lang w:eastAsia="pl-PL"/>
        </w:rPr>
        <w:t>V</w:t>
      </w:r>
      <w:r w:rsidR="00F3087A">
        <w:rPr>
          <w:b/>
          <w:color w:val="000000"/>
          <w:szCs w:val="20"/>
          <w:lang w:eastAsia="pl-PL"/>
        </w:rPr>
        <w:t>I</w:t>
      </w:r>
      <w:r w:rsidRPr="000F63CA">
        <w:rPr>
          <w:b/>
          <w:color w:val="000000"/>
          <w:szCs w:val="20"/>
          <w:lang w:eastAsia="pl-PL"/>
        </w:rPr>
        <w:t xml:space="preserve"> – dostawa pomocy dydaktycznych </w:t>
      </w:r>
      <w:r w:rsidR="00466C2B">
        <w:rPr>
          <w:b/>
          <w:color w:val="000000"/>
          <w:szCs w:val="20"/>
          <w:lang w:eastAsia="pl-PL"/>
        </w:rPr>
        <w:t xml:space="preserve">do pracowni </w:t>
      </w:r>
      <w:r w:rsidR="00F3087A">
        <w:rPr>
          <w:b/>
          <w:color w:val="000000"/>
          <w:szCs w:val="20"/>
          <w:lang w:eastAsia="pl-PL"/>
        </w:rPr>
        <w:t>przyrodnicz</w:t>
      </w:r>
      <w:r w:rsidR="00CD0195">
        <w:rPr>
          <w:b/>
          <w:color w:val="000000"/>
          <w:szCs w:val="20"/>
          <w:lang w:eastAsia="pl-PL"/>
        </w:rPr>
        <w:t>ej</w:t>
      </w:r>
    </w:p>
    <w:p w:rsidR="000F63CA" w:rsidRDefault="000F63CA" w:rsidP="00153BC7">
      <w:pPr>
        <w:suppressAutoHyphens/>
        <w:jc w:val="center"/>
        <w:rPr>
          <w:b/>
          <w:color w:val="000000"/>
          <w:szCs w:val="20"/>
          <w:lang w:eastAsia="pl-PL"/>
        </w:rPr>
      </w:pPr>
    </w:p>
    <w:p w:rsidR="00153BC7" w:rsidRPr="0075779D" w:rsidRDefault="00153BC7" w:rsidP="00153BC7">
      <w:pPr>
        <w:suppressAutoHyphens/>
        <w:jc w:val="center"/>
        <w:rPr>
          <w:b/>
          <w:sz w:val="22"/>
          <w:szCs w:val="22"/>
          <w:lang w:eastAsia="pl-PL"/>
        </w:rPr>
      </w:pPr>
    </w:p>
    <w:tbl>
      <w:tblPr>
        <w:tblW w:w="13685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"/>
        <w:gridCol w:w="5386"/>
        <w:gridCol w:w="993"/>
        <w:gridCol w:w="1134"/>
        <w:gridCol w:w="1275"/>
        <w:gridCol w:w="1134"/>
        <w:gridCol w:w="1418"/>
        <w:gridCol w:w="1559"/>
      </w:tblGrid>
      <w:tr w:rsidR="00FE6B28" w:rsidRPr="00D51940" w:rsidTr="00466C2B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51940">
              <w:rPr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FE6B28" w:rsidRPr="001C6B9C" w:rsidRDefault="00FE6B28" w:rsidP="00153B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Rodzaj </w:t>
            </w:r>
            <w:r w:rsidRPr="001C6B9C">
              <w:rPr>
                <w:b/>
                <w:color w:val="000000"/>
                <w:sz w:val="20"/>
                <w:szCs w:val="20"/>
              </w:rPr>
              <w:t>p</w:t>
            </w:r>
            <w:r w:rsidR="00D625A7">
              <w:rPr>
                <w:b/>
                <w:color w:val="000000"/>
                <w:sz w:val="20"/>
                <w:szCs w:val="20"/>
              </w:rPr>
              <w:t>omocy dydaktycznych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 w:rsidRPr="00D51940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netto</w:t>
            </w:r>
          </w:p>
          <w:p w:rsidR="00FE6B28" w:rsidRPr="00D51940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łącznie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Stawka VAT </w:t>
            </w:r>
          </w:p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(%)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FE6B28" w:rsidRPr="00D51940" w:rsidRDefault="00FE6B28" w:rsidP="00FE6B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VAT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brutto</w:t>
            </w:r>
          </w:p>
          <w:p w:rsidR="00FE6B28" w:rsidRPr="00D51940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łącznie</w:t>
            </w:r>
          </w:p>
        </w:tc>
      </w:tr>
      <w:tr w:rsidR="0024653B" w:rsidRPr="00D51940" w:rsidTr="00466C2B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4653B" w:rsidRPr="00D51940" w:rsidRDefault="0024653B" w:rsidP="002465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24653B" w:rsidRPr="00D51940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3087A" w:rsidRPr="007130C1" w:rsidTr="00F3087A">
        <w:trPr>
          <w:trHeight w:val="1269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rPr>
                <w:b/>
              </w:rPr>
              <w:t>Pudełko do obserwacji okazów (z 2 lupami)</w:t>
            </w:r>
          </w:p>
          <w:p w:rsidR="00F3087A" w:rsidRPr="003306E3" w:rsidRDefault="00F3087A" w:rsidP="00F3087A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4 sztuki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3087A" w:rsidRPr="007130C1" w:rsidTr="00F3087A">
        <w:trPr>
          <w:trHeight w:val="1269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  <w:rPr>
                <w:b/>
              </w:rPr>
            </w:pPr>
            <w:r w:rsidRPr="003306E3">
              <w:rPr>
                <w:b/>
              </w:rPr>
              <w:t>Lornetka</w:t>
            </w:r>
          </w:p>
          <w:p w:rsidR="00F3087A" w:rsidRPr="003306E3" w:rsidRDefault="00F3087A" w:rsidP="00F3087A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9 sztuki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3087A" w:rsidRPr="007130C1" w:rsidTr="00F3087A">
        <w:trPr>
          <w:trHeight w:val="1269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rPr>
                <w:b/>
              </w:rPr>
              <w:t>Teleskop</w:t>
            </w:r>
          </w:p>
          <w:p w:rsidR="00F3087A" w:rsidRPr="003306E3" w:rsidRDefault="00F3087A" w:rsidP="00F3087A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1 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3087A" w:rsidRPr="007130C1" w:rsidTr="00F3087A">
        <w:trPr>
          <w:trHeight w:val="1269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  <w:rPr>
                <w:b/>
              </w:rPr>
            </w:pPr>
            <w:r w:rsidRPr="003306E3">
              <w:rPr>
                <w:b/>
              </w:rPr>
              <w:t>Mikroskop - wersja zasilana z sieci i/lub z baterii</w:t>
            </w:r>
          </w:p>
          <w:p w:rsidR="00F3087A" w:rsidRPr="003306E3" w:rsidRDefault="00F3087A" w:rsidP="00F3087A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4 sztuki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3087A" w:rsidRPr="007130C1" w:rsidTr="00F3087A">
        <w:trPr>
          <w:trHeight w:val="651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  <w:rPr>
                <w:b/>
              </w:rPr>
            </w:pPr>
            <w:r w:rsidRPr="003306E3">
              <w:rPr>
                <w:b/>
              </w:rPr>
              <w:t>Zestaw preparatów biologicznych</w:t>
            </w:r>
          </w:p>
          <w:p w:rsidR="00F3087A" w:rsidRPr="003306E3" w:rsidRDefault="00F3087A" w:rsidP="00F3087A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1 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3087A" w:rsidRPr="007130C1" w:rsidTr="00F3087A">
        <w:trPr>
          <w:trHeight w:val="676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rPr>
                <w:b/>
              </w:rPr>
              <w:t>Taśma miernicza</w:t>
            </w:r>
          </w:p>
          <w:p w:rsidR="00F3087A" w:rsidRPr="003306E3" w:rsidRDefault="00F3087A" w:rsidP="00F3087A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4 sztuki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3087A" w:rsidRPr="007130C1" w:rsidTr="00F3087A">
        <w:trPr>
          <w:trHeight w:val="661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rPr>
                <w:b/>
              </w:rPr>
              <w:t>Termometr z sondą</w:t>
            </w:r>
          </w:p>
          <w:p w:rsidR="00F3087A" w:rsidRPr="003306E3" w:rsidRDefault="00F3087A" w:rsidP="00F3087A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2 sztuki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3087A" w:rsidRPr="007130C1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rPr>
                <w:b/>
              </w:rPr>
              <w:t>Termometr zaokienny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1 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rPr>
                <w:b/>
              </w:rPr>
              <w:t>Waga elektroniczna do 5 kg - zasilanie z sieci</w:t>
            </w:r>
          </w:p>
          <w:p w:rsidR="00F3087A" w:rsidRPr="003306E3" w:rsidRDefault="00F3087A" w:rsidP="00F3087A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2 sztuki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rPr>
                <w:b/>
              </w:rPr>
              <w:t>Waga szalkowa metalowa +odważniki</w:t>
            </w:r>
          </w:p>
          <w:p w:rsidR="00F3087A" w:rsidRPr="003306E3" w:rsidRDefault="00F3087A" w:rsidP="00F3087A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2 sztuki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rPr>
                <w:b/>
              </w:rPr>
              <w:t>Miernik uniwersalny wielkości elektrycznych</w:t>
            </w:r>
          </w:p>
          <w:p w:rsidR="00F3087A" w:rsidRPr="003306E3" w:rsidRDefault="00F3087A" w:rsidP="00F3087A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5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  <w:rPr>
                <w:b/>
              </w:rPr>
            </w:pPr>
            <w:r w:rsidRPr="003306E3">
              <w:rPr>
                <w:b/>
              </w:rPr>
              <w:t>Modele: szkielet, ryby, płaza, gada, ptaka, ssaka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1 zestaw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  <w:rPr>
                <w:color w:val="000000"/>
              </w:rPr>
            </w:pPr>
            <w:r w:rsidRPr="003306E3">
              <w:rPr>
                <w:b/>
                <w:color w:val="000000"/>
              </w:rPr>
              <w:t>Igła magnetyczna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  <w:rPr>
                <w:color w:val="000000"/>
              </w:rPr>
            </w:pPr>
            <w:r w:rsidRPr="003306E3">
              <w:rPr>
                <w:color w:val="000000"/>
              </w:rPr>
              <w:t>2 sztuki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  <w:rPr>
                <w:b/>
                <w:color w:val="000000"/>
              </w:rPr>
            </w:pPr>
            <w:r w:rsidRPr="003306E3">
              <w:rPr>
                <w:b/>
                <w:color w:val="000000"/>
              </w:rPr>
              <w:t>Rurka do demonstracji zjawiska konwekcji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  <w:rPr>
                <w:color w:val="000000"/>
              </w:rPr>
            </w:pPr>
            <w:r w:rsidRPr="003306E3">
              <w:rPr>
                <w:color w:val="000000"/>
              </w:rPr>
              <w:t>1 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  <w:rPr>
                <w:color w:val="000000"/>
              </w:rPr>
            </w:pPr>
            <w:r w:rsidRPr="003306E3">
              <w:rPr>
                <w:b/>
                <w:color w:val="000000"/>
              </w:rPr>
              <w:t>Maszyna elektrostatyczna lub generator van de Graffa</w:t>
            </w:r>
          </w:p>
          <w:p w:rsidR="00F3087A" w:rsidRPr="003306E3" w:rsidRDefault="00F3087A" w:rsidP="00F3087A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  <w:rPr>
                <w:color w:val="000000"/>
              </w:rPr>
            </w:pPr>
            <w:r w:rsidRPr="003306E3">
              <w:rPr>
                <w:color w:val="000000"/>
              </w:rPr>
              <w:t>1 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rPr>
                <w:b/>
              </w:rPr>
              <w:t>Teleskop</w:t>
            </w:r>
          </w:p>
          <w:p w:rsidR="00F3087A" w:rsidRPr="003306E3" w:rsidRDefault="00F3087A" w:rsidP="00F3087A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1 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rPr>
                <w:b/>
              </w:rPr>
              <w:t>Mikroskop z kamerą USB</w:t>
            </w:r>
          </w:p>
          <w:p w:rsidR="00F3087A" w:rsidRPr="003306E3" w:rsidRDefault="00F3087A" w:rsidP="00F3087A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1 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rPr>
                <w:b/>
              </w:rPr>
              <w:t>Zestaw preparatów mikroskopowych - grzyby</w:t>
            </w:r>
          </w:p>
          <w:p w:rsidR="00F3087A" w:rsidRPr="003306E3" w:rsidRDefault="00F3087A" w:rsidP="00F3087A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1 zestaw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rPr>
                <w:b/>
              </w:rPr>
              <w:t>Zestaw preparatów mikroskopowych - co żyje w kropli wody</w:t>
            </w:r>
          </w:p>
          <w:p w:rsidR="00F3087A" w:rsidRPr="003306E3" w:rsidRDefault="00F3087A" w:rsidP="00F3087A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1 zestaw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rPr>
                <w:b/>
              </w:rPr>
              <w:t>Zestaw preparatów mikroskopowych - tkanki człowieka zmienione chorobowo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6 zestawów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rPr>
                <w:b/>
              </w:rPr>
              <w:t>Zestaw preparatów mikroskopowych - przyroda</w:t>
            </w:r>
          </w:p>
          <w:p w:rsidR="00F3087A" w:rsidRPr="003306E3" w:rsidRDefault="00F3087A" w:rsidP="00F3087A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2 zestawy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rPr>
                <w:b/>
              </w:rPr>
              <w:t>Taśma miernicza</w:t>
            </w:r>
          </w:p>
          <w:p w:rsidR="00F3087A" w:rsidRPr="003306E3" w:rsidRDefault="00F3087A" w:rsidP="00F3087A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2 sztuki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rPr>
                <w:b/>
              </w:rPr>
              <w:t>Waga elektryczna do 5 kg - zasilanie z sieci i/lub z baterii</w:t>
            </w:r>
          </w:p>
          <w:p w:rsidR="00F3087A" w:rsidRPr="003306E3" w:rsidRDefault="00F3087A" w:rsidP="00F3087A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1 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rPr>
                <w:b/>
              </w:rPr>
              <w:t xml:space="preserve">Waga szalkowa </w:t>
            </w:r>
            <w:proofErr w:type="spellStart"/>
            <w:r w:rsidRPr="003306E3">
              <w:rPr>
                <w:b/>
              </w:rPr>
              <w:t>metalowa+odważniki</w:t>
            </w:r>
            <w:proofErr w:type="spellEnd"/>
          </w:p>
          <w:p w:rsidR="00F3087A" w:rsidRPr="003306E3" w:rsidRDefault="00F3087A" w:rsidP="00F3087A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5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rPr>
                <w:b/>
              </w:rPr>
              <w:t>Deszczomierz</w:t>
            </w:r>
          </w:p>
          <w:p w:rsidR="00F3087A" w:rsidRPr="003306E3" w:rsidRDefault="00F3087A" w:rsidP="00F3087A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7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rPr>
                <w:b/>
              </w:rPr>
              <w:t>Barometr</w:t>
            </w:r>
          </w:p>
          <w:p w:rsidR="00F3087A" w:rsidRPr="003306E3" w:rsidRDefault="00F3087A" w:rsidP="00F3087A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7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rPr>
                <w:b/>
              </w:rPr>
              <w:t>Wiatromierz</w:t>
            </w:r>
          </w:p>
          <w:p w:rsidR="00F3087A" w:rsidRPr="003306E3" w:rsidRDefault="00F3087A" w:rsidP="00F3087A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7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rPr>
                <w:b/>
              </w:rPr>
              <w:t>Higrometr</w:t>
            </w:r>
          </w:p>
          <w:p w:rsidR="00F3087A" w:rsidRPr="003306E3" w:rsidRDefault="00F3087A" w:rsidP="00F3087A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7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rPr>
                <w:b/>
              </w:rPr>
              <w:t>Elektroskop</w:t>
            </w:r>
          </w:p>
          <w:p w:rsidR="00F3087A" w:rsidRPr="003306E3" w:rsidRDefault="00F3087A" w:rsidP="00F3087A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15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rPr>
                <w:b/>
              </w:rPr>
              <w:t>Zestaw pałeczek do elektryzowania</w:t>
            </w:r>
          </w:p>
          <w:p w:rsidR="00F3087A" w:rsidRPr="003306E3" w:rsidRDefault="00F3087A" w:rsidP="00F3087A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15 zestawów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rPr>
                <w:b/>
              </w:rPr>
              <w:t>Zestaw podstawowych obwodów elektrycznych</w:t>
            </w:r>
          </w:p>
          <w:p w:rsidR="00F3087A" w:rsidRPr="003306E3" w:rsidRDefault="00F3087A" w:rsidP="00F3087A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2 zestawy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rPr>
                <w:b/>
              </w:rPr>
              <w:t>Baterie płaskie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100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rPr>
                <w:b/>
              </w:rPr>
              <w:t>Zestaw soczewek</w:t>
            </w:r>
          </w:p>
          <w:p w:rsidR="00F3087A" w:rsidRPr="003306E3" w:rsidRDefault="00F3087A" w:rsidP="00F3087A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7 zestawów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rPr>
                <w:b/>
              </w:rPr>
              <w:t>Zestaw optyczny - mieszanie barw (krążek Newtona)</w:t>
            </w:r>
          </w:p>
          <w:p w:rsidR="00F3087A" w:rsidRPr="003306E3" w:rsidRDefault="00F3087A" w:rsidP="00F3087A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2 zestawy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rPr>
                <w:b/>
              </w:rPr>
              <w:t>Zestaw cylindrów o równych masach i różnych objętościach</w:t>
            </w:r>
          </w:p>
          <w:p w:rsidR="00F3087A" w:rsidRPr="003306E3" w:rsidRDefault="00F3087A" w:rsidP="00F3087A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2 zestawy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rPr>
                <w:b/>
              </w:rPr>
              <w:t>Zestaw sprężyn metalowych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1 zestaw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rPr>
                <w:b/>
              </w:rPr>
              <w:t>Zestaw skał i minerałów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3 zestawy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pStyle w:val="TableParagraph"/>
              <w:spacing w:line="246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3306E3">
              <w:rPr>
                <w:rFonts w:ascii="Times New Roman" w:hAnsi="Times New Roman" w:cs="Times New Roman"/>
                <w:b/>
              </w:rPr>
              <w:t>Ciśnieniomierz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1 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  <w:rPr>
                <w:b/>
              </w:rPr>
            </w:pPr>
            <w:r w:rsidRPr="003306E3">
              <w:rPr>
                <w:b/>
              </w:rPr>
              <w:t>Modele szkielet ryby, płaza, gada, ptaka, ssaka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1 zestaw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rPr>
                <w:b/>
              </w:rPr>
              <w:t>Zestaw szkiełek podstawowych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10 zestawów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rPr>
                <w:b/>
              </w:rPr>
              <w:t>Zestaw szkiełek nakrywkowych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10 zestawów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  <w:rPr>
                <w:b/>
              </w:rPr>
            </w:pPr>
            <w:r w:rsidRPr="003306E3">
              <w:rPr>
                <w:b/>
              </w:rPr>
              <w:t>Bibuła laboratoryjna</w:t>
            </w:r>
          </w:p>
          <w:p w:rsidR="00F3087A" w:rsidRPr="003306E3" w:rsidRDefault="00F3087A" w:rsidP="00F3087A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1 opakowanie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  <w:rPr>
                <w:b/>
              </w:rPr>
            </w:pPr>
            <w:r w:rsidRPr="003306E3">
              <w:rPr>
                <w:b/>
              </w:rPr>
              <w:t>Tlenek wapnia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1 opakowanie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  <w:rPr>
                <w:b/>
              </w:rPr>
            </w:pPr>
            <w:r w:rsidRPr="003306E3">
              <w:rPr>
                <w:b/>
              </w:rPr>
              <w:t>Manganian (VII) potasu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1 opakowanie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pStyle w:val="TableParagraph"/>
              <w:spacing w:line="249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3306E3">
              <w:rPr>
                <w:rFonts w:ascii="Times New Roman" w:hAnsi="Times New Roman" w:cs="Times New Roman"/>
                <w:b/>
              </w:rPr>
              <w:t>Płyta ociekowa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1 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pStyle w:val="TableParagraph"/>
              <w:spacing w:line="251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3306E3">
              <w:rPr>
                <w:rFonts w:ascii="Times New Roman" w:hAnsi="Times New Roman" w:cs="Times New Roman"/>
                <w:b/>
              </w:rPr>
              <w:t>Płyta grzejna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1 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rPr>
                <w:b/>
              </w:rPr>
              <w:t>Polska - mapa ścienna fizyczna/mapa do ćwiczeń</w:t>
            </w:r>
          </w:p>
          <w:p w:rsidR="00F3087A" w:rsidRPr="003306E3" w:rsidRDefault="00F3087A" w:rsidP="00F3087A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1 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  <w:rPr>
                <w:b/>
              </w:rPr>
            </w:pPr>
            <w:r w:rsidRPr="003306E3">
              <w:rPr>
                <w:b/>
              </w:rPr>
              <w:t>Mapa topograficzna okolic szkoły i regionu + plany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5 zestawów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  <w:rPr>
                <w:b/>
              </w:rPr>
            </w:pPr>
            <w:r w:rsidRPr="003306E3">
              <w:rPr>
                <w:b/>
              </w:rPr>
              <w:t>Przewodnik - Las</w:t>
            </w:r>
          </w:p>
          <w:p w:rsidR="00F3087A" w:rsidRPr="003306E3" w:rsidRDefault="00F3087A" w:rsidP="00F3087A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1 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  <w:rPr>
                <w:b/>
              </w:rPr>
            </w:pPr>
            <w:r w:rsidRPr="003306E3">
              <w:rPr>
                <w:b/>
              </w:rPr>
              <w:t>Przewodnik do rozpoznawania drzew</w:t>
            </w:r>
          </w:p>
          <w:p w:rsidR="00F3087A" w:rsidRPr="003306E3" w:rsidRDefault="00F3087A" w:rsidP="00F3087A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1 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  <w:rPr>
                <w:b/>
              </w:rPr>
            </w:pPr>
            <w:r w:rsidRPr="003306E3">
              <w:rPr>
                <w:b/>
              </w:rPr>
              <w:t>Przewodnik rośliny i zwierzęta</w:t>
            </w:r>
          </w:p>
          <w:p w:rsidR="00F3087A" w:rsidRPr="003306E3" w:rsidRDefault="00F3087A" w:rsidP="00F3087A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1 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pStyle w:val="TableParagraph"/>
              <w:spacing w:line="245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3306E3">
              <w:rPr>
                <w:rFonts w:ascii="Times New Roman" w:hAnsi="Times New Roman" w:cs="Times New Roman"/>
                <w:b/>
              </w:rPr>
              <w:t>Atlas pogoda i klimat</w:t>
            </w:r>
          </w:p>
          <w:p w:rsidR="00F3087A" w:rsidRPr="003306E3" w:rsidRDefault="00F3087A" w:rsidP="00F3087A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1 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  <w:rPr>
                <w:b/>
              </w:rPr>
            </w:pPr>
            <w:r w:rsidRPr="003306E3">
              <w:rPr>
                <w:b/>
              </w:rPr>
              <w:t>Atlas ptaków w Polsce</w:t>
            </w:r>
          </w:p>
          <w:p w:rsidR="00F3087A" w:rsidRPr="003306E3" w:rsidRDefault="00F3087A" w:rsidP="00F3087A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1 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pStyle w:val="TableParagraph"/>
              <w:spacing w:before="1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306E3">
              <w:rPr>
                <w:rFonts w:ascii="Times New Roman" w:hAnsi="Times New Roman" w:cs="Times New Roman"/>
                <w:b/>
              </w:rPr>
              <w:t>Atlas owadów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1 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pStyle w:val="TableParagraph"/>
              <w:spacing w:line="246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3306E3">
              <w:rPr>
                <w:rFonts w:ascii="Times New Roman" w:hAnsi="Times New Roman" w:cs="Times New Roman"/>
                <w:b/>
              </w:rPr>
              <w:t>Atlas grzybów</w:t>
            </w:r>
          </w:p>
          <w:p w:rsidR="00F3087A" w:rsidRPr="003306E3" w:rsidRDefault="00F3087A" w:rsidP="00F3087A">
            <w:pPr>
              <w:pStyle w:val="TableParagraph"/>
              <w:spacing w:line="243" w:lineRule="exac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1 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pStyle w:val="TableParagraph"/>
              <w:spacing w:line="246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3306E3">
              <w:rPr>
                <w:rFonts w:ascii="Times New Roman" w:hAnsi="Times New Roman" w:cs="Times New Roman"/>
                <w:b/>
              </w:rPr>
              <w:t>Atlas minerałów - kamieni szlachetnych i skał</w:t>
            </w:r>
          </w:p>
          <w:p w:rsidR="00F3087A" w:rsidRPr="003306E3" w:rsidRDefault="00F3087A" w:rsidP="00F3087A">
            <w:pPr>
              <w:pStyle w:val="TableParagraph"/>
              <w:spacing w:line="243" w:lineRule="exac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1 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rPr>
                <w:b/>
              </w:rPr>
              <w:t>Atlas zwierząt chronionych w Polsce</w:t>
            </w:r>
          </w:p>
          <w:p w:rsidR="00F3087A" w:rsidRPr="003306E3" w:rsidRDefault="00F3087A" w:rsidP="00F3087A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5 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  <w:rPr>
                <w:b/>
              </w:rPr>
            </w:pPr>
            <w:r w:rsidRPr="003306E3">
              <w:rPr>
                <w:b/>
              </w:rPr>
              <w:t>Atlas roślin chronionych w Polsce</w:t>
            </w:r>
          </w:p>
          <w:p w:rsidR="00F3087A" w:rsidRPr="003306E3" w:rsidRDefault="00F3087A" w:rsidP="00F3087A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5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  <w:rPr>
                <w:b/>
              </w:rPr>
            </w:pPr>
            <w:r w:rsidRPr="003306E3">
              <w:rPr>
                <w:b/>
              </w:rPr>
              <w:t>Atlas geograficzny</w:t>
            </w:r>
          </w:p>
          <w:p w:rsidR="00F3087A" w:rsidRPr="003306E3" w:rsidRDefault="00F3087A" w:rsidP="00F3087A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5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rPr>
                <w:b/>
              </w:rPr>
              <w:t>Atlas przyrodniczy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5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rPr>
                <w:b/>
              </w:rPr>
              <w:t>Mały atlas anatomiczny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5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rPr>
                <w:b/>
              </w:rPr>
              <w:t>Przenośny zestaw do badania wody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1 zestaw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F3087A" w:rsidRPr="009647A3" w:rsidTr="00F3087A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230258" w:rsidRDefault="00F3087A" w:rsidP="00F3087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087A" w:rsidRPr="003306E3" w:rsidRDefault="00F3087A" w:rsidP="00F3087A">
            <w:pPr>
              <w:jc w:val="center"/>
              <w:rPr>
                <w:b/>
              </w:rPr>
            </w:pPr>
            <w:r w:rsidRPr="003306E3">
              <w:rPr>
                <w:b/>
              </w:rPr>
              <w:t>Czerpak do pobierania wody</w:t>
            </w:r>
          </w:p>
          <w:p w:rsidR="00F3087A" w:rsidRPr="003306E3" w:rsidRDefault="00F3087A" w:rsidP="00F3087A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3306E3" w:rsidRDefault="00F3087A" w:rsidP="00F3087A">
            <w:pPr>
              <w:jc w:val="center"/>
            </w:pPr>
            <w:r w:rsidRPr="003306E3">
              <w:t>1 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087A" w:rsidRPr="00D51940" w:rsidRDefault="00F3087A" w:rsidP="00F3087A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  <w:tr w:rsidR="009103F0" w:rsidRPr="009647A3" w:rsidTr="00081783">
        <w:trPr>
          <w:trHeight w:val="735"/>
        </w:trPr>
        <w:tc>
          <w:tcPr>
            <w:tcW w:w="121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03F0" w:rsidRDefault="009103F0" w:rsidP="00153BC7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>
              <w:rPr>
                <w:b/>
                <w:bCs/>
                <w:color w:val="444444"/>
                <w:sz w:val="18"/>
                <w:szCs w:val="18"/>
              </w:rPr>
              <w:t>SUMA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103F0" w:rsidRDefault="009103F0" w:rsidP="00153BC7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</w:tbl>
    <w:p w:rsidR="00422864" w:rsidRDefault="00422864" w:rsidP="00164C02">
      <w:pPr>
        <w:spacing w:line="360" w:lineRule="auto"/>
        <w:jc w:val="both"/>
        <w:rPr>
          <w:sz w:val="22"/>
          <w:szCs w:val="22"/>
        </w:rPr>
      </w:pPr>
    </w:p>
    <w:p w:rsidR="0075779D" w:rsidRPr="00422864" w:rsidRDefault="0075779D" w:rsidP="00164C02">
      <w:pPr>
        <w:spacing w:line="360" w:lineRule="auto"/>
        <w:jc w:val="both"/>
        <w:rPr>
          <w:sz w:val="22"/>
          <w:szCs w:val="22"/>
        </w:rPr>
      </w:pPr>
    </w:p>
    <w:p w:rsidR="0024653B" w:rsidRPr="00070CF3" w:rsidRDefault="0024653B" w:rsidP="0024653B">
      <w:pPr>
        <w:spacing w:line="360" w:lineRule="auto"/>
        <w:jc w:val="both"/>
        <w:rPr>
          <w:b/>
          <w:bCs/>
          <w:sz w:val="22"/>
          <w:szCs w:val="22"/>
        </w:rPr>
      </w:pPr>
      <w:r w:rsidRPr="00070CF3">
        <w:rPr>
          <w:b/>
          <w:bCs/>
          <w:sz w:val="22"/>
          <w:szCs w:val="22"/>
        </w:rPr>
        <w:t>Dodatkowe informacje:</w:t>
      </w:r>
    </w:p>
    <w:p w:rsidR="0024653B" w:rsidRDefault="0024653B" w:rsidP="00164C02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sz w:val="22"/>
          <w:szCs w:val="22"/>
        </w:rPr>
      </w:pPr>
      <w:r w:rsidRPr="00070CF3">
        <w:rPr>
          <w:sz w:val="22"/>
          <w:szCs w:val="22"/>
        </w:rPr>
        <w:t xml:space="preserve">Wymagane jest wypełnienie wszystkich wskazanych pozycji tabeli. Niewypełnienie którejkolwiek z pozycji tabeli skutkować będzie odrzuceniem oferty.  </w:t>
      </w:r>
    </w:p>
    <w:p w:rsidR="00D625A7" w:rsidRDefault="00D625A7" w:rsidP="00D625A7">
      <w:pPr>
        <w:spacing w:line="360" w:lineRule="auto"/>
        <w:jc w:val="both"/>
        <w:rPr>
          <w:sz w:val="22"/>
          <w:szCs w:val="22"/>
        </w:rPr>
      </w:pPr>
    </w:p>
    <w:p w:rsidR="00D625A7" w:rsidRPr="00D625A7" w:rsidRDefault="00D625A7" w:rsidP="00D625A7">
      <w:pPr>
        <w:spacing w:line="360" w:lineRule="auto"/>
        <w:jc w:val="both"/>
        <w:rPr>
          <w:sz w:val="22"/>
          <w:szCs w:val="22"/>
        </w:rPr>
      </w:pPr>
    </w:p>
    <w:p w:rsidR="00070CF3" w:rsidRDefault="00070CF3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422864" w:rsidP="00164C0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</w:t>
      </w:r>
      <w:r w:rsidR="000309D7" w:rsidRPr="00422864">
        <w:rPr>
          <w:sz w:val="22"/>
          <w:szCs w:val="22"/>
        </w:rPr>
        <w:t>_________ dnia ___ ___ 201</w:t>
      </w:r>
      <w:r w:rsidR="00787FA7">
        <w:rPr>
          <w:sz w:val="22"/>
          <w:szCs w:val="22"/>
        </w:rPr>
        <w:t>9</w:t>
      </w:r>
      <w:r w:rsidR="000309D7" w:rsidRPr="00422864">
        <w:rPr>
          <w:sz w:val="22"/>
          <w:szCs w:val="22"/>
        </w:rPr>
        <w:t xml:space="preserve"> roku</w:t>
      </w:r>
    </w:p>
    <w:p w:rsidR="00164C02" w:rsidRPr="00422864" w:rsidRDefault="00164C02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164C02" w:rsidP="00164C0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:rsidR="000309D7" w:rsidRPr="00422864" w:rsidRDefault="000309D7" w:rsidP="00070CF3">
      <w:pPr>
        <w:spacing w:line="360" w:lineRule="auto"/>
        <w:ind w:left="3192" w:firstLine="708"/>
        <w:jc w:val="right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_________________________</w:t>
      </w:r>
      <w:r w:rsidR="00E322C3" w:rsidRPr="00422864">
        <w:rPr>
          <w:sz w:val="22"/>
          <w:szCs w:val="22"/>
          <w:lang w:eastAsia="pl-PL"/>
        </w:rPr>
        <w:t>__________________</w:t>
      </w:r>
    </w:p>
    <w:p w:rsidR="00164C02" w:rsidRPr="00422864" w:rsidRDefault="00E322C3" w:rsidP="00070CF3">
      <w:pPr>
        <w:suppressAutoHyphens/>
        <w:spacing w:after="120" w:line="360" w:lineRule="auto"/>
        <w:ind w:left="3900"/>
        <w:jc w:val="right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 xml:space="preserve">podpis </w:t>
      </w:r>
      <w:r w:rsidR="000309D7" w:rsidRPr="00422864">
        <w:rPr>
          <w:sz w:val="22"/>
          <w:szCs w:val="22"/>
          <w:lang w:eastAsia="pl-PL"/>
        </w:rPr>
        <w:t>osoby(osób) uprawnionej(</w:t>
      </w:r>
      <w:proofErr w:type="spellStart"/>
      <w:r w:rsidR="000309D7" w:rsidRPr="00422864">
        <w:rPr>
          <w:sz w:val="22"/>
          <w:szCs w:val="22"/>
          <w:lang w:eastAsia="pl-PL"/>
        </w:rPr>
        <w:t>ych</w:t>
      </w:r>
      <w:proofErr w:type="spellEnd"/>
      <w:r w:rsidR="000309D7" w:rsidRPr="00422864">
        <w:rPr>
          <w:sz w:val="22"/>
          <w:szCs w:val="22"/>
          <w:lang w:eastAsia="pl-PL"/>
        </w:rPr>
        <w:t>)</w:t>
      </w:r>
      <w:r w:rsidRPr="00422864">
        <w:rPr>
          <w:sz w:val="22"/>
          <w:szCs w:val="22"/>
          <w:lang w:eastAsia="pl-PL"/>
        </w:rPr>
        <w:t xml:space="preserve"> do </w:t>
      </w:r>
      <w:r w:rsidR="000309D7" w:rsidRPr="00422864">
        <w:rPr>
          <w:sz w:val="22"/>
          <w:szCs w:val="22"/>
          <w:lang w:eastAsia="pl-PL"/>
        </w:rPr>
        <w:t>reprezentowania Wykonawcy</w:t>
      </w:r>
    </w:p>
    <w:p w:rsidR="00422864" w:rsidRDefault="00422864" w:rsidP="00164C02">
      <w:pPr>
        <w:suppressAutoHyphens/>
        <w:spacing w:after="120" w:line="360" w:lineRule="auto"/>
        <w:jc w:val="both"/>
        <w:rPr>
          <w:i/>
          <w:sz w:val="22"/>
          <w:szCs w:val="22"/>
          <w:u w:val="single"/>
        </w:rPr>
      </w:pPr>
    </w:p>
    <w:p w:rsidR="00B23688" w:rsidRPr="00422864" w:rsidRDefault="00B23688" w:rsidP="000309D7">
      <w:pPr>
        <w:jc w:val="both"/>
        <w:rPr>
          <w:sz w:val="22"/>
          <w:szCs w:val="22"/>
        </w:rPr>
      </w:pPr>
    </w:p>
    <w:sectPr w:rsidR="00B23688" w:rsidRPr="00422864" w:rsidSect="00153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276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079" w:rsidRDefault="00C56079" w:rsidP="00AA51D6">
      <w:r>
        <w:separator/>
      </w:r>
    </w:p>
  </w:endnote>
  <w:endnote w:type="continuationSeparator" w:id="0">
    <w:p w:rsidR="00C56079" w:rsidRDefault="00C56079" w:rsidP="00A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8D1" w:rsidRDefault="000578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8D1" w:rsidRPr="000578D1" w:rsidRDefault="000578D1" w:rsidP="000578D1">
    <w:pPr>
      <w:pStyle w:val="Stopka"/>
      <w:jc w:val="right"/>
      <w:rPr>
        <w:sz w:val="20"/>
        <w:szCs w:val="20"/>
      </w:rPr>
    </w:pPr>
    <w:r w:rsidRPr="000578D1">
      <w:rPr>
        <w:sz w:val="20"/>
        <w:szCs w:val="20"/>
      </w:rPr>
      <w:fldChar w:fldCharType="begin"/>
    </w:r>
    <w:r w:rsidRPr="000578D1">
      <w:rPr>
        <w:sz w:val="20"/>
        <w:szCs w:val="20"/>
      </w:rPr>
      <w:instrText>PAGE   \* MERGEFORMAT</w:instrText>
    </w:r>
    <w:r w:rsidRPr="000578D1">
      <w:rPr>
        <w:sz w:val="20"/>
        <w:szCs w:val="20"/>
      </w:rPr>
      <w:fldChar w:fldCharType="separate"/>
    </w:r>
    <w:r w:rsidRPr="000578D1">
      <w:rPr>
        <w:sz w:val="20"/>
        <w:szCs w:val="20"/>
      </w:rPr>
      <w:t>1</w:t>
    </w:r>
    <w:r w:rsidRPr="000578D1">
      <w:rPr>
        <w:sz w:val="20"/>
        <w:szCs w:val="20"/>
      </w:rPr>
      <w:fldChar w:fldCharType="end"/>
    </w:r>
  </w:p>
  <w:p w:rsidR="00153BC7" w:rsidRDefault="00153BC7" w:rsidP="00515EA1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 xml:space="preserve">Projekt „Nasze Szkoły – Nasza Przyszłość – wsparcie Szkół Podstawowych w Gminie Głowno” </w:t>
    </w:r>
  </w:p>
  <w:p w:rsidR="00153BC7" w:rsidRPr="005E6583" w:rsidRDefault="00153BC7" w:rsidP="00515EA1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>RPLD.11.01.02-10-0115/18-00</w:t>
    </w:r>
  </w:p>
  <w:p w:rsidR="00153BC7" w:rsidRPr="005E6583" w:rsidRDefault="00153BC7" w:rsidP="00515EA1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>współfinansowany ze środków Europejskiego Funduszu Społecznego w ramach</w:t>
    </w:r>
  </w:p>
  <w:p w:rsidR="00153BC7" w:rsidRPr="005E6583" w:rsidRDefault="00153BC7" w:rsidP="00515EA1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>Regionalnego Programu Operacyjnego Województwa Łódzkiego na lata 2014-2020</w:t>
    </w:r>
  </w:p>
  <w:p w:rsidR="00153BC7" w:rsidRDefault="00153B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BC7" w:rsidRDefault="00153BC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153BC7" w:rsidRDefault="00153B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079" w:rsidRDefault="00C56079" w:rsidP="00AA51D6">
      <w:r>
        <w:separator/>
      </w:r>
    </w:p>
  </w:footnote>
  <w:footnote w:type="continuationSeparator" w:id="0">
    <w:p w:rsidR="00C56079" w:rsidRDefault="00C56079" w:rsidP="00A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8D1" w:rsidRDefault="000578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BC7" w:rsidRDefault="00153BC7" w:rsidP="00515EA1">
    <w:pPr>
      <w:pStyle w:val="Nagwek"/>
      <w:jc w:val="center"/>
    </w:pPr>
    <w:r w:rsidRPr="00CF21BA">
      <w:rPr>
        <w:noProof/>
        <w:lang w:eastAsia="pl-PL"/>
      </w:rPr>
      <w:drawing>
        <wp:inline distT="0" distB="0" distL="0" distR="0">
          <wp:extent cx="4648200" cy="733425"/>
          <wp:effectExtent l="0" t="0" r="0" b="0"/>
          <wp:docPr id="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3BC7" w:rsidRDefault="00153BC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BC7" w:rsidRPr="00422864" w:rsidRDefault="00153BC7" w:rsidP="0075779D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1.5.201</w:t>
    </w:r>
    <w:bookmarkEnd w:id="1"/>
    <w:r>
      <w:rPr>
        <w:b/>
      </w:rPr>
      <w:t>9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422864">
      <w:rPr>
        <w:b/>
        <w:sz w:val="22"/>
        <w:szCs w:val="22"/>
        <w:lang w:eastAsia="pl-PL"/>
      </w:rPr>
      <w:t>Załącznik nr 1 do SIWZ</w:t>
    </w:r>
  </w:p>
  <w:p w:rsidR="00153BC7" w:rsidRDefault="00153B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02033"/>
    <w:multiLevelType w:val="hybridMultilevel"/>
    <w:tmpl w:val="6B866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E5F03"/>
    <w:multiLevelType w:val="multilevel"/>
    <w:tmpl w:val="83944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9C7F83"/>
    <w:multiLevelType w:val="hybridMultilevel"/>
    <w:tmpl w:val="34FE3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4095D"/>
    <w:multiLevelType w:val="hybridMultilevel"/>
    <w:tmpl w:val="C0506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154C7"/>
    <w:multiLevelType w:val="multilevel"/>
    <w:tmpl w:val="2CECD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32021A"/>
    <w:multiLevelType w:val="hybridMultilevel"/>
    <w:tmpl w:val="807ED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D7"/>
    <w:rsid w:val="000309D7"/>
    <w:rsid w:val="000578D1"/>
    <w:rsid w:val="00070CF3"/>
    <w:rsid w:val="00084F7C"/>
    <w:rsid w:val="0009016D"/>
    <w:rsid w:val="000C7C92"/>
    <w:rsid w:val="000D2590"/>
    <w:rsid w:val="000E1771"/>
    <w:rsid w:val="000F63CA"/>
    <w:rsid w:val="00153BC7"/>
    <w:rsid w:val="00164C02"/>
    <w:rsid w:val="001707ED"/>
    <w:rsid w:val="00200495"/>
    <w:rsid w:val="0024653B"/>
    <w:rsid w:val="00261DE3"/>
    <w:rsid w:val="00265658"/>
    <w:rsid w:val="0028641F"/>
    <w:rsid w:val="00375EB0"/>
    <w:rsid w:val="00414B78"/>
    <w:rsid w:val="00422864"/>
    <w:rsid w:val="00466C2B"/>
    <w:rsid w:val="004B4FA1"/>
    <w:rsid w:val="005020A8"/>
    <w:rsid w:val="0050532C"/>
    <w:rsid w:val="00515EA1"/>
    <w:rsid w:val="005212A3"/>
    <w:rsid w:val="005D0171"/>
    <w:rsid w:val="006A2514"/>
    <w:rsid w:val="006A42B9"/>
    <w:rsid w:val="006B29CB"/>
    <w:rsid w:val="006E2B47"/>
    <w:rsid w:val="00716A27"/>
    <w:rsid w:val="0075779D"/>
    <w:rsid w:val="00764A91"/>
    <w:rsid w:val="007737FD"/>
    <w:rsid w:val="00787FA7"/>
    <w:rsid w:val="0079161F"/>
    <w:rsid w:val="007D7DE0"/>
    <w:rsid w:val="00834E4C"/>
    <w:rsid w:val="008D04F1"/>
    <w:rsid w:val="008D7425"/>
    <w:rsid w:val="008F7168"/>
    <w:rsid w:val="009103F0"/>
    <w:rsid w:val="009267AE"/>
    <w:rsid w:val="00990928"/>
    <w:rsid w:val="009A4BF4"/>
    <w:rsid w:val="00A71AEE"/>
    <w:rsid w:val="00AA51D6"/>
    <w:rsid w:val="00B23688"/>
    <w:rsid w:val="00B25912"/>
    <w:rsid w:val="00C56079"/>
    <w:rsid w:val="00C75722"/>
    <w:rsid w:val="00C95677"/>
    <w:rsid w:val="00CD0195"/>
    <w:rsid w:val="00CD5521"/>
    <w:rsid w:val="00CE242C"/>
    <w:rsid w:val="00D44337"/>
    <w:rsid w:val="00D625A7"/>
    <w:rsid w:val="00D765A6"/>
    <w:rsid w:val="00DD58E8"/>
    <w:rsid w:val="00E23E12"/>
    <w:rsid w:val="00E31EAB"/>
    <w:rsid w:val="00E322C3"/>
    <w:rsid w:val="00E81A82"/>
    <w:rsid w:val="00E9068F"/>
    <w:rsid w:val="00EA2820"/>
    <w:rsid w:val="00F25AC0"/>
    <w:rsid w:val="00F3087A"/>
    <w:rsid w:val="00F9140F"/>
    <w:rsid w:val="00F9201B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5E1D9"/>
  <w15:docId w15:val="{7AAC79BA-A830-471B-960C-24802523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B4FA1"/>
    <w:rPr>
      <w:sz w:val="24"/>
      <w:szCs w:val="24"/>
      <w:lang w:eastAsia="en-US"/>
    </w:rPr>
  </w:style>
  <w:style w:type="paragraph" w:styleId="Nagwek1">
    <w:name w:val="heading 1"/>
    <w:next w:val="Normalny"/>
    <w:link w:val="Nagwek1Znak"/>
    <w:uiPriority w:val="9"/>
    <w:unhideWhenUsed/>
    <w:qFormat/>
    <w:rsid w:val="00515EA1"/>
    <w:pPr>
      <w:keepNext/>
      <w:keepLines/>
      <w:spacing w:after="229" w:line="259" w:lineRule="auto"/>
      <w:ind w:right="38"/>
      <w:jc w:val="center"/>
      <w:outlineLvl w:val="0"/>
    </w:pPr>
    <w:rPr>
      <w:color w:val="00000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A51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A51D6"/>
    <w:rPr>
      <w:sz w:val="24"/>
      <w:szCs w:val="24"/>
    </w:rPr>
  </w:style>
  <w:style w:type="character" w:customStyle="1" w:styleId="Nagwek1Znak">
    <w:name w:val="Nagłówek 1 Znak"/>
    <w:link w:val="Nagwek1"/>
    <w:uiPriority w:val="9"/>
    <w:rsid w:val="00515EA1"/>
    <w:rPr>
      <w:color w:val="000000"/>
      <w:sz w:val="24"/>
      <w:szCs w:val="22"/>
    </w:rPr>
  </w:style>
  <w:style w:type="character" w:styleId="Pogrubienie">
    <w:name w:val="Strong"/>
    <w:uiPriority w:val="22"/>
    <w:qFormat/>
    <w:rsid w:val="00515EA1"/>
    <w:rPr>
      <w:b/>
      <w:bCs/>
    </w:rPr>
  </w:style>
  <w:style w:type="character" w:customStyle="1" w:styleId="nazwaprod">
    <w:name w:val="nazwa_prod"/>
    <w:rsid w:val="00515EA1"/>
  </w:style>
  <w:style w:type="paragraph" w:styleId="Tekstpodstawowy">
    <w:name w:val="Body Text"/>
    <w:basedOn w:val="Normalny"/>
    <w:link w:val="TekstpodstawowyZnak"/>
    <w:semiHidden/>
    <w:unhideWhenUsed/>
    <w:rsid w:val="00153BC7"/>
    <w:pPr>
      <w:widowControl w:val="0"/>
      <w:autoSpaceDE w:val="0"/>
      <w:autoSpaceDN w:val="0"/>
      <w:adjustRightInd w:val="0"/>
      <w:spacing w:before="200" w:line="259" w:lineRule="auto"/>
      <w:ind w:right="6400"/>
      <w:jc w:val="both"/>
    </w:pPr>
    <w:rPr>
      <w:rFonts w:ascii="Arial" w:hAnsi="Arial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53BC7"/>
    <w:rPr>
      <w:rFonts w:ascii="Arial" w:hAnsi="Arial"/>
      <w:sz w:val="24"/>
      <w:lang w:val="x-none"/>
    </w:rPr>
  </w:style>
  <w:style w:type="paragraph" w:styleId="Akapitzlist">
    <w:name w:val="List Paragraph"/>
    <w:basedOn w:val="Normalny"/>
    <w:uiPriority w:val="34"/>
    <w:qFormat/>
    <w:rsid w:val="00070CF3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F3087A"/>
    <w:pPr>
      <w:widowControl w:val="0"/>
      <w:autoSpaceDE w:val="0"/>
      <w:autoSpaceDN w:val="0"/>
      <w:spacing w:line="244" w:lineRule="exact"/>
      <w:ind w:left="99"/>
    </w:pPr>
    <w:rPr>
      <w:rFonts w:ascii="Arial" w:eastAsia="Arial" w:hAnsi="Arial" w:cs="Arial"/>
      <w:sz w:val="22"/>
      <w:szCs w:val="22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0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Links>
    <vt:vector size="36" baseType="variant">
      <vt:variant>
        <vt:i4>2359304</vt:i4>
      </vt:variant>
      <vt:variant>
        <vt:i4>15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12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9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6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3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0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Głowno</dc:creator>
  <cp:keywords/>
  <cp:lastModifiedBy>13-maciejo</cp:lastModifiedBy>
  <cp:revision>7</cp:revision>
  <dcterms:created xsi:type="dcterms:W3CDTF">2019-09-02T10:29:00Z</dcterms:created>
  <dcterms:modified xsi:type="dcterms:W3CDTF">2019-09-09T06:27:00Z</dcterms:modified>
</cp:coreProperties>
</file>