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F41C4">
        <w:rPr>
          <w:b/>
          <w:bCs/>
        </w:rPr>
        <w:t>1</w:t>
      </w:r>
      <w:r w:rsidR="006D252C">
        <w:rPr>
          <w:b/>
          <w:bCs/>
        </w:rPr>
        <w:t>1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C15270">
        <w:rPr>
          <w:b/>
          <w:sz w:val="22"/>
          <w:szCs w:val="22"/>
          <w:lang w:eastAsia="pl-PL"/>
        </w:rPr>
        <w:t>3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bookmarkStart w:id="1" w:name="_Hlk16492737"/>
      <w:r w:rsidR="006F41C4" w:rsidRPr="006619EA">
        <w:rPr>
          <w:b/>
          <w:color w:val="000000"/>
        </w:rPr>
        <w:t xml:space="preserve">Dostawa </w:t>
      </w:r>
      <w:r w:rsidR="006F41C4">
        <w:rPr>
          <w:b/>
          <w:color w:val="000000"/>
        </w:rPr>
        <w:t>pomocy dydaktycznych do języków obcych</w:t>
      </w:r>
      <w:r w:rsidR="006F41C4" w:rsidRPr="00733D31">
        <w:rPr>
          <w:b/>
          <w:color w:val="000000"/>
        </w:rPr>
        <w:t xml:space="preserve"> </w:t>
      </w:r>
      <w:r w:rsidR="006F41C4" w:rsidRPr="006619EA">
        <w:rPr>
          <w:b/>
          <w:color w:val="000000"/>
        </w:rPr>
        <w:t>w ramach projektu „</w:t>
      </w:r>
      <w:r w:rsidR="006F41C4">
        <w:rPr>
          <w:b/>
          <w:color w:val="000000"/>
        </w:rPr>
        <w:t>Nasze Szkoły – Nasza Przyszłość – wsparcie Szkół Podstawowych w Gminie Głowno</w:t>
      </w:r>
      <w:r w:rsidR="006F41C4" w:rsidRPr="006619EA">
        <w:rPr>
          <w:b/>
          <w:color w:val="000000"/>
        </w:rPr>
        <w:t>” współfinansowanego ze środków Europejskiego Funduszu Społecznego w ramach Regionalnego Programu Operacyjnego Województwa Łódzkiego na lata 2014-2020</w:t>
      </w:r>
      <w:bookmarkEnd w:id="1"/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proofErr w:type="spellStart"/>
      <w:r w:rsidR="00C15270">
        <w:rPr>
          <w:rFonts w:eastAsia="Calibri"/>
          <w:color w:val="000000"/>
        </w:rPr>
        <w:t>t.j</w:t>
      </w:r>
      <w:proofErr w:type="spellEnd"/>
      <w:r w:rsidR="00C15270">
        <w:rPr>
          <w:rFonts w:eastAsia="Calibri"/>
          <w:color w:val="000000"/>
        </w:rPr>
        <w:t xml:space="preserve">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proofErr w:type="spellStart"/>
      <w:r w:rsidR="00C15270" w:rsidRPr="00C15270">
        <w:rPr>
          <w:rFonts w:eastAsia="Calibri"/>
          <w:color w:val="000000"/>
          <w:sz w:val="22"/>
          <w:szCs w:val="22"/>
        </w:rPr>
        <w:t>t.j</w:t>
      </w:r>
      <w:proofErr w:type="spellEnd"/>
      <w:r w:rsidR="00C15270" w:rsidRPr="00C15270">
        <w:rPr>
          <w:rFonts w:eastAsia="Calibri"/>
          <w:color w:val="000000"/>
          <w:sz w:val="22"/>
          <w:szCs w:val="22"/>
        </w:rPr>
        <w:t>. Dz. U. z 20197 r. poz. 36229 z późn.zm.)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056" w:rsidRDefault="00625056" w:rsidP="00C30DA9">
      <w:r>
        <w:separator/>
      </w:r>
    </w:p>
  </w:endnote>
  <w:endnote w:type="continuationSeparator" w:id="0">
    <w:p w:rsidR="00625056" w:rsidRDefault="00625056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2" w:name="_Hlk16148011" w:displacedByCustomXml="prev"/>
      <w:p w:rsidR="00B67047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B67047" w:rsidRPr="005E6583" w:rsidRDefault="00B67047" w:rsidP="00B67047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2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056" w:rsidRDefault="00625056" w:rsidP="00C30DA9">
      <w:r>
        <w:separator/>
      </w:r>
    </w:p>
  </w:footnote>
  <w:footnote w:type="continuationSeparator" w:id="0">
    <w:p w:rsidR="00625056" w:rsidRDefault="00625056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3D2BB09F" wp14:editId="5023A7DE">
          <wp:extent cx="4645660" cy="737870"/>
          <wp:effectExtent l="0" t="0" r="254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3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3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0D79F5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25056"/>
    <w:rsid w:val="00653402"/>
    <w:rsid w:val="006B29CB"/>
    <w:rsid w:val="006D252C"/>
    <w:rsid w:val="006F41C4"/>
    <w:rsid w:val="00703AAE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C15270"/>
    <w:rsid w:val="00C27D8B"/>
    <w:rsid w:val="00C30DA9"/>
    <w:rsid w:val="00D33114"/>
    <w:rsid w:val="00D46391"/>
    <w:rsid w:val="00D765A6"/>
    <w:rsid w:val="00DA7DFC"/>
    <w:rsid w:val="00DC0061"/>
    <w:rsid w:val="00E83164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7803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17</cp:revision>
  <dcterms:created xsi:type="dcterms:W3CDTF">2017-06-19T16:45:00Z</dcterms:created>
  <dcterms:modified xsi:type="dcterms:W3CDTF">2019-10-17T08:44:00Z</dcterms:modified>
</cp:coreProperties>
</file>