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A1" w:rsidRPr="00422864" w:rsidRDefault="00515EA1" w:rsidP="00515EA1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6A42B9">
        <w:rPr>
          <w:b/>
        </w:rPr>
        <w:t>8</w:t>
      </w:r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Pr="00422864">
        <w:rPr>
          <w:b/>
          <w:sz w:val="22"/>
          <w:szCs w:val="22"/>
          <w:lang w:eastAsia="pl-PL"/>
        </w:rPr>
        <w:t>Załącznik nr 1</w:t>
      </w:r>
      <w:r w:rsidR="00716A27">
        <w:rPr>
          <w:b/>
          <w:sz w:val="22"/>
          <w:szCs w:val="22"/>
          <w:lang w:eastAsia="pl-PL"/>
        </w:rPr>
        <w:t>c</w:t>
      </w:r>
      <w:r w:rsidR="006A42B9">
        <w:rPr>
          <w:b/>
          <w:sz w:val="22"/>
          <w:szCs w:val="22"/>
          <w:lang w:eastAsia="pl-PL"/>
        </w:rPr>
        <w:t>-</w:t>
      </w:r>
      <w:r w:rsidR="00466C2B">
        <w:rPr>
          <w:b/>
          <w:sz w:val="22"/>
          <w:szCs w:val="22"/>
          <w:lang w:eastAsia="pl-PL"/>
        </w:rPr>
        <w:t>3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716A2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FORMULARZ CENOWY</w:t>
      </w:r>
      <w:r w:rsidR="00657164">
        <w:rPr>
          <w:b/>
          <w:sz w:val="22"/>
          <w:szCs w:val="22"/>
          <w:lang w:eastAsia="pl-PL"/>
        </w:rPr>
        <w:t xml:space="preserve"> </w:t>
      </w:r>
      <w:bookmarkStart w:id="0" w:name="_GoBack"/>
      <w:bookmarkEnd w:id="0"/>
    </w:p>
    <w:p w:rsidR="009103F0" w:rsidRDefault="009103F0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153BC7" w:rsidRDefault="00153BC7" w:rsidP="00153BC7">
      <w:pPr>
        <w:tabs>
          <w:tab w:val="left" w:pos="6840"/>
        </w:tabs>
        <w:jc w:val="center"/>
        <w:rPr>
          <w:lang w:eastAsia="pl-PL"/>
        </w:rPr>
      </w:pPr>
      <w:r>
        <w:t>dla zamówienia w trybie przetargu nieograniczonego na zadanie pn.:</w:t>
      </w:r>
    </w:p>
    <w:p w:rsidR="00515EA1" w:rsidRDefault="00153BC7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153BC7">
        <w:rPr>
          <w:b/>
          <w:color w:val="000000"/>
          <w:szCs w:val="20"/>
          <w:lang w:eastAsia="pl-PL"/>
        </w:rPr>
        <w:t>„</w:t>
      </w:r>
      <w:r w:rsidR="006A42B9" w:rsidRPr="006A42B9">
        <w:rPr>
          <w:b/>
          <w:color w:val="000000"/>
          <w:szCs w:val="20"/>
          <w:lang w:eastAsia="pl-PL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Pr="00153BC7">
        <w:rPr>
          <w:b/>
          <w:color w:val="000000"/>
          <w:szCs w:val="20"/>
          <w:lang w:eastAsia="pl-PL"/>
        </w:rPr>
        <w:t>”</w:t>
      </w:r>
    </w:p>
    <w:p w:rsidR="006A42B9" w:rsidRDefault="006A42B9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9103F0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0F63CA">
        <w:rPr>
          <w:b/>
          <w:color w:val="000000"/>
          <w:szCs w:val="20"/>
          <w:lang w:eastAsia="pl-PL"/>
        </w:rPr>
        <w:t>Część I</w:t>
      </w:r>
      <w:r w:rsidR="00466C2B">
        <w:rPr>
          <w:b/>
          <w:color w:val="000000"/>
          <w:szCs w:val="20"/>
          <w:lang w:eastAsia="pl-PL"/>
        </w:rPr>
        <w:t>II</w:t>
      </w:r>
      <w:r w:rsidRPr="000F63CA">
        <w:rPr>
          <w:b/>
          <w:color w:val="000000"/>
          <w:szCs w:val="20"/>
          <w:lang w:eastAsia="pl-PL"/>
        </w:rPr>
        <w:t xml:space="preserve"> – dostawa pomocy dydaktycznych </w:t>
      </w:r>
      <w:r w:rsidR="00466C2B">
        <w:rPr>
          <w:b/>
          <w:color w:val="000000"/>
          <w:szCs w:val="20"/>
          <w:lang w:eastAsia="pl-PL"/>
        </w:rPr>
        <w:t>do pracowni chemicznej</w:t>
      </w:r>
    </w:p>
    <w:p w:rsidR="000F63CA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153BC7" w:rsidRPr="0075779D" w:rsidRDefault="00153BC7" w:rsidP="00153BC7">
      <w:pPr>
        <w:suppressAutoHyphens/>
        <w:jc w:val="center"/>
        <w:rPr>
          <w:b/>
          <w:sz w:val="22"/>
          <w:szCs w:val="22"/>
          <w:lang w:eastAsia="pl-PL"/>
        </w:rPr>
      </w:pPr>
    </w:p>
    <w:tbl>
      <w:tblPr>
        <w:tblW w:w="1368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386"/>
        <w:gridCol w:w="993"/>
        <w:gridCol w:w="1134"/>
        <w:gridCol w:w="1275"/>
        <w:gridCol w:w="1134"/>
        <w:gridCol w:w="1418"/>
        <w:gridCol w:w="1559"/>
      </w:tblGrid>
      <w:tr w:rsidR="00FE6B28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194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1C6B9C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Rodzaj </w:t>
            </w:r>
            <w:r w:rsidRPr="001C6B9C">
              <w:rPr>
                <w:b/>
                <w:color w:val="000000"/>
                <w:sz w:val="20"/>
                <w:szCs w:val="20"/>
              </w:rPr>
              <w:t>p</w:t>
            </w:r>
            <w:r w:rsidR="00D625A7">
              <w:rPr>
                <w:b/>
                <w:color w:val="000000"/>
                <w:sz w:val="20"/>
                <w:szCs w:val="20"/>
              </w:rPr>
              <w:t>omocy dydaktycznych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 w:rsidRPr="00D519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VAT </w:t>
            </w:r>
          </w:p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FE6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VAT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</w:tr>
      <w:tr w:rsidR="0024653B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66C2B" w:rsidRPr="007130C1" w:rsidTr="00466C2B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Fartuchy laboratoryjne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2B" w:rsidRPr="007130C1" w:rsidTr="00466C2B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Apteczka z wyposażeniem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2B" w:rsidRPr="007130C1" w:rsidTr="00466C2B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Tacki, deski do krojenia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2B" w:rsidRPr="007130C1" w:rsidTr="00466C2B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Okulary ochronne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2B" w:rsidRPr="007130C1" w:rsidTr="00466C2B">
        <w:trPr>
          <w:trHeight w:val="651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Rękawiczki lateksowe/winylowe (100 sztuk w zestawie)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4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2B" w:rsidRPr="007130C1" w:rsidTr="00466C2B">
        <w:trPr>
          <w:trHeight w:val="67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Waga laboratoryjna</w:t>
            </w:r>
          </w:p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2B" w:rsidRPr="007130C1" w:rsidTr="00466C2B">
        <w:trPr>
          <w:trHeight w:val="661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Szkiełka przykrywkowe i podstawowe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2B" w:rsidRPr="007130C1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Zlewki różnej wielkości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Kolby stożkowe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Cylindry miarowe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 xml:space="preserve">Szalki </w:t>
            </w:r>
            <w:proofErr w:type="spellStart"/>
            <w:r w:rsidRPr="00230258">
              <w:rPr>
                <w:b/>
                <w:bCs/>
              </w:rPr>
              <w:t>Petriego</w:t>
            </w:r>
            <w:proofErr w:type="spellEnd"/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Probówki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Drewniane uchwyty do probówek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Pipety Pasteura i pipety miarowe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Bagietki do mieszania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Termometr laboratoryjny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Cs/>
              </w:rPr>
            </w:pPr>
            <w:r w:rsidRPr="00230258">
              <w:rPr>
                <w:b/>
                <w:bCs/>
              </w:rPr>
              <w:t>Czasza grzejna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Cs/>
              </w:rPr>
            </w:pPr>
            <w:r w:rsidRPr="00230258">
              <w:rPr>
                <w:b/>
                <w:bCs/>
              </w:rPr>
              <w:t xml:space="preserve">Sprzęt </w:t>
            </w:r>
            <w:proofErr w:type="spellStart"/>
            <w:r w:rsidRPr="00230258">
              <w:rPr>
                <w:b/>
                <w:bCs/>
              </w:rPr>
              <w:t>ppoż</w:t>
            </w:r>
            <w:proofErr w:type="spellEnd"/>
            <w:r w:rsidRPr="00230258">
              <w:rPr>
                <w:b/>
                <w:bCs/>
              </w:rPr>
              <w:t xml:space="preserve"> (gaśnica)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Cs/>
              </w:rPr>
            </w:pPr>
            <w:r w:rsidRPr="00230258">
              <w:rPr>
                <w:b/>
                <w:bCs/>
              </w:rPr>
              <w:t>Tace laboratoryjne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Cs/>
              </w:rPr>
            </w:pPr>
            <w:r w:rsidRPr="00230258">
              <w:rPr>
                <w:b/>
                <w:bCs/>
              </w:rPr>
              <w:t>Butla do wody destylowanej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Butelka do roztworów z doszlifowanym korkiem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Stojaki do probówek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Statywy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Szczypce metalowe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Lejki laboratoryjne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Cs/>
              </w:rPr>
            </w:pPr>
            <w:r w:rsidRPr="00230258">
              <w:rPr>
                <w:b/>
                <w:bCs/>
              </w:rPr>
              <w:t>Krystalizatory (z wylewem)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Cs/>
              </w:rPr>
            </w:pPr>
            <w:r w:rsidRPr="00230258">
              <w:rPr>
                <w:b/>
                <w:bCs/>
              </w:rPr>
              <w:t>Rozdzielacze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Cs/>
              </w:rPr>
            </w:pPr>
            <w:r w:rsidRPr="00230258">
              <w:rPr>
                <w:b/>
                <w:bCs/>
              </w:rPr>
              <w:t>Tryskawki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Elektrody grafitowe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Cs/>
              </w:rPr>
            </w:pPr>
            <w:r w:rsidRPr="00230258">
              <w:rPr>
                <w:b/>
                <w:bCs/>
              </w:rPr>
              <w:t>Łyżki laboratoryjne (ze stali nierdzewnej)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Łyżki do spalań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Korki do probówek z otworem (do odprowadzania rurek)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Węże gumowe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6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Kolba okrągło denna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Moździerze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Bibuła laboratoryjna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Cs/>
              </w:rPr>
            </w:pPr>
            <w:r w:rsidRPr="00230258">
              <w:rPr>
                <w:b/>
                <w:bCs/>
              </w:rPr>
              <w:t>Sączki laboratoryjne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18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  <w:rPr>
                <w:b/>
                <w:bCs/>
              </w:rPr>
            </w:pPr>
            <w:r w:rsidRPr="00230258">
              <w:rPr>
                <w:b/>
                <w:bCs/>
              </w:rPr>
              <w:t>Metale, niemetale, tlenki, wodorotlenki, kwasy, sole wskaźniki, alkohole, białka, cukry i inne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466C2B" w:rsidRPr="009647A3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rPr>
                <w:b/>
                <w:bCs/>
              </w:rPr>
              <w:t>Szczotki laboratoryjne</w:t>
            </w:r>
          </w:p>
          <w:p w:rsidR="00466C2B" w:rsidRPr="00230258" w:rsidRDefault="00466C2B" w:rsidP="00466C2B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230258" w:rsidRDefault="00466C2B" w:rsidP="00466C2B">
            <w:pPr>
              <w:jc w:val="center"/>
            </w:pPr>
            <w:r w:rsidRPr="00230258">
              <w:t>8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6C2B" w:rsidRPr="00D51940" w:rsidRDefault="00466C2B" w:rsidP="00466C2B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9103F0" w:rsidRPr="009647A3" w:rsidTr="00081783">
        <w:trPr>
          <w:trHeight w:val="735"/>
        </w:trPr>
        <w:tc>
          <w:tcPr>
            <w:tcW w:w="1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lastRenderedPageBreak/>
              <w:t>SUMA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</w:tbl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24653B" w:rsidRPr="00070CF3" w:rsidRDefault="0024653B" w:rsidP="0024653B">
      <w:pPr>
        <w:spacing w:line="360" w:lineRule="auto"/>
        <w:jc w:val="both"/>
        <w:rPr>
          <w:b/>
          <w:bCs/>
          <w:sz w:val="22"/>
          <w:szCs w:val="22"/>
        </w:rPr>
      </w:pPr>
      <w:r w:rsidRPr="00070CF3">
        <w:rPr>
          <w:b/>
          <w:bCs/>
          <w:sz w:val="22"/>
          <w:szCs w:val="22"/>
        </w:rPr>
        <w:t>Dodatkowe informacje:</w:t>
      </w:r>
    </w:p>
    <w:p w:rsidR="0024653B" w:rsidRDefault="0024653B" w:rsidP="00164C0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Wymagane jest wypełnienie wszystkich wskazanych pozycji tabeli. Niewypełnienie którejkolwiek z pozycji tabeli skutkować będzie odrzuceniem oferty.  </w:t>
      </w:r>
    </w:p>
    <w:p w:rsid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D625A7" w:rsidRP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070CF3" w:rsidRDefault="00070CF3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070CF3">
      <w:pPr>
        <w:spacing w:line="360" w:lineRule="auto"/>
        <w:ind w:left="3192" w:firstLine="708"/>
        <w:jc w:val="right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070CF3">
      <w:pPr>
        <w:suppressAutoHyphens/>
        <w:spacing w:after="120" w:line="360" w:lineRule="auto"/>
        <w:ind w:left="3900"/>
        <w:jc w:val="right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153BC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276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2EB" w:rsidRDefault="008222EB" w:rsidP="00AA51D6">
      <w:r>
        <w:separator/>
      </w:r>
    </w:p>
  </w:endnote>
  <w:endnote w:type="continuationSeparator" w:id="0">
    <w:p w:rsidR="008222EB" w:rsidRDefault="008222EB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07C" w:rsidRPr="00D8507C" w:rsidRDefault="00D8507C" w:rsidP="00D8507C">
    <w:pPr>
      <w:pStyle w:val="Stopka"/>
      <w:jc w:val="right"/>
      <w:rPr>
        <w:sz w:val="20"/>
        <w:szCs w:val="20"/>
      </w:rPr>
    </w:pPr>
    <w:r w:rsidRPr="00D8507C">
      <w:rPr>
        <w:sz w:val="20"/>
        <w:szCs w:val="20"/>
      </w:rPr>
      <w:fldChar w:fldCharType="begin"/>
    </w:r>
    <w:r w:rsidRPr="00D8507C">
      <w:rPr>
        <w:sz w:val="20"/>
        <w:szCs w:val="20"/>
      </w:rPr>
      <w:instrText>PAGE   \* MERGEFORMAT</w:instrText>
    </w:r>
    <w:r w:rsidRPr="00D8507C">
      <w:rPr>
        <w:sz w:val="20"/>
        <w:szCs w:val="20"/>
      </w:rPr>
      <w:fldChar w:fldCharType="separate"/>
    </w:r>
    <w:r w:rsidRPr="00D8507C">
      <w:rPr>
        <w:sz w:val="20"/>
        <w:szCs w:val="20"/>
      </w:rPr>
      <w:t>1</w:t>
    </w:r>
    <w:r w:rsidRPr="00D8507C">
      <w:rPr>
        <w:sz w:val="20"/>
        <w:szCs w:val="20"/>
      </w:rPr>
      <w:fldChar w:fldCharType="end"/>
    </w:r>
  </w:p>
  <w:p w:rsidR="00153BC7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p w:rsidR="00153BC7" w:rsidRDefault="00153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53BC7" w:rsidRDefault="0015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2EB" w:rsidRDefault="008222EB" w:rsidP="00AA51D6">
      <w:r>
        <w:separator/>
      </w:r>
    </w:p>
  </w:footnote>
  <w:footnote w:type="continuationSeparator" w:id="0">
    <w:p w:rsidR="008222EB" w:rsidRDefault="008222EB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 w:rsidP="00515EA1">
    <w:pPr>
      <w:pStyle w:val="Nagwek"/>
      <w:jc w:val="center"/>
    </w:pPr>
    <w:r w:rsidRPr="00CF21BA">
      <w:rPr>
        <w:noProof/>
        <w:lang w:eastAsia="pl-PL"/>
      </w:rPr>
      <w:drawing>
        <wp:inline distT="0" distB="0" distL="0" distR="0">
          <wp:extent cx="4648200" cy="733425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BC7" w:rsidRDefault="00153B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Pr="00422864" w:rsidRDefault="00153BC7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1.5.201</w:t>
    </w:r>
    <w:bookmarkEnd w:id="1"/>
    <w:r>
      <w:rPr>
        <w:b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2864">
      <w:rPr>
        <w:b/>
        <w:sz w:val="22"/>
        <w:szCs w:val="22"/>
        <w:lang w:eastAsia="pl-PL"/>
      </w:rPr>
      <w:t>Załącznik nr 1 do SIWZ</w:t>
    </w:r>
  </w:p>
  <w:p w:rsidR="00153BC7" w:rsidRDefault="00153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C7F83"/>
    <w:multiLevelType w:val="hybridMultilevel"/>
    <w:tmpl w:val="34FE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095D"/>
    <w:multiLevelType w:val="hybridMultilevel"/>
    <w:tmpl w:val="C0506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4C7"/>
    <w:multiLevelType w:val="multilevel"/>
    <w:tmpl w:val="2CE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70CF3"/>
    <w:rsid w:val="00084F7C"/>
    <w:rsid w:val="0009016D"/>
    <w:rsid w:val="000C7C92"/>
    <w:rsid w:val="000D2590"/>
    <w:rsid w:val="000E1771"/>
    <w:rsid w:val="000F63CA"/>
    <w:rsid w:val="00153BC7"/>
    <w:rsid w:val="00164C02"/>
    <w:rsid w:val="001707ED"/>
    <w:rsid w:val="00200495"/>
    <w:rsid w:val="0024653B"/>
    <w:rsid w:val="00261DE3"/>
    <w:rsid w:val="00265658"/>
    <w:rsid w:val="0028641F"/>
    <w:rsid w:val="00375EB0"/>
    <w:rsid w:val="00414B78"/>
    <w:rsid w:val="00422864"/>
    <w:rsid w:val="00466C2B"/>
    <w:rsid w:val="004B4FA1"/>
    <w:rsid w:val="005020A8"/>
    <w:rsid w:val="00515EA1"/>
    <w:rsid w:val="005212A3"/>
    <w:rsid w:val="005D0171"/>
    <w:rsid w:val="006445F4"/>
    <w:rsid w:val="00657164"/>
    <w:rsid w:val="006A2514"/>
    <w:rsid w:val="006A42B9"/>
    <w:rsid w:val="006B29CB"/>
    <w:rsid w:val="006E2B47"/>
    <w:rsid w:val="00716A27"/>
    <w:rsid w:val="0075779D"/>
    <w:rsid w:val="00764A91"/>
    <w:rsid w:val="007737FD"/>
    <w:rsid w:val="00787FA7"/>
    <w:rsid w:val="0079161F"/>
    <w:rsid w:val="008222EB"/>
    <w:rsid w:val="00834E4C"/>
    <w:rsid w:val="008D04F1"/>
    <w:rsid w:val="008D7425"/>
    <w:rsid w:val="008F7168"/>
    <w:rsid w:val="009103F0"/>
    <w:rsid w:val="009267AE"/>
    <w:rsid w:val="009A4BF4"/>
    <w:rsid w:val="00A71AEE"/>
    <w:rsid w:val="00AA51D6"/>
    <w:rsid w:val="00B23688"/>
    <w:rsid w:val="00B25912"/>
    <w:rsid w:val="00C75722"/>
    <w:rsid w:val="00C95677"/>
    <w:rsid w:val="00CD5521"/>
    <w:rsid w:val="00CE242C"/>
    <w:rsid w:val="00D44337"/>
    <w:rsid w:val="00D625A7"/>
    <w:rsid w:val="00D765A6"/>
    <w:rsid w:val="00D8507C"/>
    <w:rsid w:val="00DD58E8"/>
    <w:rsid w:val="00E322C3"/>
    <w:rsid w:val="00E81A82"/>
    <w:rsid w:val="00E9068F"/>
    <w:rsid w:val="00F25AC0"/>
    <w:rsid w:val="00F9140F"/>
    <w:rsid w:val="00F9201B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73A43"/>
  <w15:docId w15:val="{7AAC79BA-A830-471B-960C-2480252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515EA1"/>
    <w:pPr>
      <w:keepNext/>
      <w:keepLines/>
      <w:spacing w:after="229" w:line="259" w:lineRule="auto"/>
      <w:ind w:right="38"/>
      <w:jc w:val="center"/>
      <w:outlineLvl w:val="0"/>
    </w:pPr>
    <w:rPr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1D6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515EA1"/>
    <w:rPr>
      <w:color w:val="000000"/>
      <w:sz w:val="24"/>
      <w:szCs w:val="22"/>
    </w:rPr>
  </w:style>
  <w:style w:type="character" w:styleId="Pogrubienie">
    <w:name w:val="Strong"/>
    <w:uiPriority w:val="22"/>
    <w:qFormat/>
    <w:rsid w:val="00515EA1"/>
    <w:rPr>
      <w:b/>
      <w:bCs/>
    </w:rPr>
  </w:style>
  <w:style w:type="character" w:customStyle="1" w:styleId="nazwaprod">
    <w:name w:val="nazwa_prod"/>
    <w:rsid w:val="00515EA1"/>
  </w:style>
  <w:style w:type="paragraph" w:styleId="Tekstpodstawowy">
    <w:name w:val="Body Text"/>
    <w:basedOn w:val="Normalny"/>
    <w:link w:val="TekstpodstawowyZnak"/>
    <w:semiHidden/>
    <w:unhideWhenUsed/>
    <w:rsid w:val="00153BC7"/>
    <w:pPr>
      <w:widowControl w:val="0"/>
      <w:autoSpaceDE w:val="0"/>
      <w:autoSpaceDN w:val="0"/>
      <w:adjustRightInd w:val="0"/>
      <w:spacing w:before="200" w:line="259" w:lineRule="auto"/>
      <w:ind w:right="6400"/>
      <w:jc w:val="both"/>
    </w:pPr>
    <w:rPr>
      <w:rFonts w:ascii="Arial" w:hAnsi="Arial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BC7"/>
    <w:rPr>
      <w:rFonts w:ascii="Arial" w:hAnsi="Arial"/>
      <w:sz w:val="24"/>
      <w:lang w:val="x-none"/>
    </w:rPr>
  </w:style>
  <w:style w:type="paragraph" w:styleId="Akapitzlist">
    <w:name w:val="List Paragraph"/>
    <w:basedOn w:val="Normalny"/>
    <w:uiPriority w:val="34"/>
    <w:qFormat/>
    <w:rsid w:val="0007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Links>
    <vt:vector size="36" baseType="variant">
      <vt:variant>
        <vt:i4>2359304</vt:i4>
      </vt:variant>
      <vt:variant>
        <vt:i4>15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6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Głowno</dc:creator>
  <cp:keywords/>
  <cp:lastModifiedBy>13-maciejo</cp:lastModifiedBy>
  <cp:revision>7</cp:revision>
  <dcterms:created xsi:type="dcterms:W3CDTF">2019-09-02T09:33:00Z</dcterms:created>
  <dcterms:modified xsi:type="dcterms:W3CDTF">2019-09-09T06:27:00Z</dcterms:modified>
</cp:coreProperties>
</file>